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35732B8D" w14:textId="7B4321FB" w:rsidR="00FA2520" w:rsidRPr="0039709E" w:rsidRDefault="00903D58" w:rsidP="00FA2520">
      <w:pPr>
        <w:widowControl w:val="0"/>
        <w:autoSpaceDE w:val="0"/>
        <w:autoSpaceDN w:val="0"/>
        <w:adjustRightInd w:val="0"/>
        <w:jc w:val="center"/>
        <w:rPr>
          <w:rFonts w:cs="--unknown-1--"/>
        </w:rPr>
      </w:pPr>
      <w:r>
        <w:rPr>
          <w:b/>
        </w:rPr>
        <w:t>Held Via Teleconference</w:t>
      </w:r>
    </w:p>
    <w:p w14:paraId="14CF69BF" w14:textId="6AE5DE17" w:rsidR="00FA2520" w:rsidRPr="0039709E" w:rsidRDefault="0025313F" w:rsidP="00FA2520">
      <w:pPr>
        <w:jc w:val="center"/>
      </w:pPr>
      <w:r>
        <w:t>June 13</w:t>
      </w:r>
      <w:r w:rsidR="008A1678">
        <w:t>, 2018</w:t>
      </w:r>
    </w:p>
    <w:p w14:paraId="74187FA7" w14:textId="60708D79" w:rsidR="00FA2520" w:rsidRPr="00033F5A" w:rsidRDefault="0025313F" w:rsidP="00FA2520">
      <w:pPr>
        <w:jc w:val="center"/>
      </w:pPr>
      <w:r>
        <w:t>4:00 p</w:t>
      </w:r>
      <w:r w:rsidR="00FA2520" w:rsidRPr="00033F5A">
        <w:t>.m.</w:t>
      </w:r>
      <w:r w:rsidR="00FA2520">
        <w:t xml:space="preserve"> </w:t>
      </w:r>
    </w:p>
    <w:p w14:paraId="06CC00DD" w14:textId="77777777" w:rsidR="00686C49" w:rsidRDefault="00686C49" w:rsidP="003E279B">
      <w:pPr>
        <w:jc w:val="center"/>
      </w:pPr>
    </w:p>
    <w:p w14:paraId="5B49D6B4" w14:textId="2BD98538" w:rsidR="00686C49" w:rsidRDefault="00054B2D" w:rsidP="003E279B">
      <w:pPr>
        <w:jc w:val="center"/>
        <w:rPr>
          <w:b/>
          <w:u w:val="single"/>
        </w:rPr>
      </w:pPr>
      <w:r>
        <w:rPr>
          <w:b/>
          <w:u w:val="single"/>
        </w:rPr>
        <w:t xml:space="preserve">BUSINESS MEETING </w:t>
      </w:r>
      <w:r w:rsidR="00067342">
        <w:rPr>
          <w:b/>
          <w:u w:val="single"/>
        </w:rPr>
        <w:t>MINUTES</w:t>
      </w:r>
    </w:p>
    <w:p w14:paraId="5004DBDC" w14:textId="77777777" w:rsidR="00067342" w:rsidRDefault="00067342" w:rsidP="003E279B">
      <w:pPr>
        <w:jc w:val="center"/>
        <w:rPr>
          <w:b/>
          <w:u w:val="single"/>
        </w:rPr>
      </w:pPr>
    </w:p>
    <w:p w14:paraId="636C235F" w14:textId="77777777" w:rsidR="00067342" w:rsidRDefault="00067342" w:rsidP="00067342"/>
    <w:p w14:paraId="4695CE1A" w14:textId="77777777" w:rsidR="00067342" w:rsidRDefault="00067342" w:rsidP="00067342">
      <w:r w:rsidRPr="002369BD">
        <w:rPr>
          <w:u w:val="single"/>
        </w:rPr>
        <w:t>Members attending:</w:t>
      </w:r>
      <w:r>
        <w:tab/>
      </w:r>
      <w:r>
        <w:tab/>
      </w:r>
      <w:r>
        <w:tab/>
      </w:r>
      <w:r>
        <w:tab/>
      </w:r>
      <w:r>
        <w:tab/>
      </w:r>
      <w:r>
        <w:tab/>
      </w:r>
      <w:r w:rsidRPr="002369BD">
        <w:rPr>
          <w:u w:val="single"/>
        </w:rPr>
        <w:t>JTHG Team attending:</w:t>
      </w:r>
    </w:p>
    <w:p w14:paraId="7C108612" w14:textId="77777777" w:rsidR="00067342" w:rsidRDefault="00067342" w:rsidP="00067342"/>
    <w:p w14:paraId="20F45D72" w14:textId="53775382" w:rsidR="00067342" w:rsidRPr="00F51E2B" w:rsidRDefault="00067342" w:rsidP="00067342">
      <w:r w:rsidRPr="00F51E2B">
        <w:t xml:space="preserve">Chairman </w:t>
      </w:r>
      <w:r w:rsidR="002E6B29" w:rsidRPr="00F51E2B">
        <w:t>Stuart Haney</w:t>
      </w:r>
      <w:r w:rsidRPr="00F51E2B">
        <w:tab/>
      </w:r>
      <w:r w:rsidRPr="00F51E2B">
        <w:tab/>
      </w:r>
      <w:r w:rsidRPr="00F51E2B">
        <w:tab/>
      </w:r>
      <w:r w:rsidRPr="00F51E2B">
        <w:tab/>
      </w:r>
      <w:r w:rsidRPr="00F51E2B">
        <w:tab/>
        <w:t>Bill Sellers</w:t>
      </w:r>
    </w:p>
    <w:p w14:paraId="59B1B076" w14:textId="31D2AD0E" w:rsidR="00067342" w:rsidRPr="00F51E2B" w:rsidRDefault="00067342" w:rsidP="00067342">
      <w:r w:rsidRPr="00F51E2B">
        <w:t>Co-Vice Chair</w:t>
      </w:r>
      <w:r w:rsidR="0048342C" w:rsidRPr="00F51E2B">
        <w:t xml:space="preserve"> </w:t>
      </w:r>
      <w:r w:rsidR="002E6B29" w:rsidRPr="00F51E2B">
        <w:t xml:space="preserve">Chuck </w:t>
      </w:r>
      <w:proofErr w:type="spellStart"/>
      <w:r w:rsidR="002E6B29" w:rsidRPr="00F51E2B">
        <w:t>Ledsinger</w:t>
      </w:r>
      <w:proofErr w:type="spellEnd"/>
      <w:r w:rsidR="00A4453F" w:rsidRPr="00F51E2B">
        <w:tab/>
      </w:r>
      <w:r w:rsidR="00A4453F" w:rsidRPr="00F51E2B">
        <w:tab/>
      </w:r>
      <w:r w:rsidR="00FA2520" w:rsidRPr="00F51E2B">
        <w:tab/>
      </w:r>
      <w:r w:rsidRPr="00F51E2B">
        <w:tab/>
      </w:r>
      <w:r w:rsidR="00A4453F" w:rsidRPr="00F51E2B">
        <w:t>Michelle Burrelli</w:t>
      </w:r>
    </w:p>
    <w:p w14:paraId="10CB74BD" w14:textId="2362C45B" w:rsidR="00067342" w:rsidRPr="00F51E2B" w:rsidRDefault="00615A0E" w:rsidP="00615A0E">
      <w:r w:rsidRPr="00F51E2B">
        <w:t xml:space="preserve">Secretary Jim </w:t>
      </w:r>
      <w:proofErr w:type="spellStart"/>
      <w:r w:rsidRPr="00F51E2B">
        <w:t>Campi</w:t>
      </w:r>
      <w:proofErr w:type="spellEnd"/>
      <w:r w:rsidRPr="00F51E2B">
        <w:tab/>
      </w:r>
      <w:r w:rsidR="00903D58" w:rsidRPr="00F51E2B">
        <w:tab/>
      </w:r>
      <w:r w:rsidR="00E8001F" w:rsidRPr="00F51E2B">
        <w:tab/>
      </w:r>
      <w:r w:rsidRPr="00F51E2B">
        <w:tab/>
      </w:r>
      <w:r w:rsidRPr="00F51E2B">
        <w:tab/>
      </w:r>
      <w:r w:rsidR="00067342" w:rsidRPr="00F51E2B">
        <w:tab/>
      </w:r>
      <w:r w:rsidR="008A1678" w:rsidRPr="00F51E2B">
        <w:t>Penny Williams</w:t>
      </w:r>
    </w:p>
    <w:p w14:paraId="0B4B9036" w14:textId="0D40BECD" w:rsidR="00615A0E" w:rsidRPr="00F51E2B" w:rsidRDefault="00615A0E" w:rsidP="00067342">
      <w:r w:rsidRPr="00F51E2B">
        <w:t>Peter Friedman</w:t>
      </w:r>
      <w:r w:rsidRPr="00F51E2B">
        <w:tab/>
      </w:r>
      <w:r w:rsidR="00303D73" w:rsidRPr="00F51E2B">
        <w:tab/>
      </w:r>
      <w:r w:rsidR="00303D73" w:rsidRPr="00F51E2B">
        <w:tab/>
      </w:r>
      <w:r w:rsidR="00E8001F" w:rsidRPr="00F51E2B">
        <w:tab/>
      </w:r>
      <w:r w:rsidRPr="00F51E2B">
        <w:tab/>
      </w:r>
      <w:r w:rsidRPr="00F51E2B">
        <w:tab/>
      </w:r>
      <w:r w:rsidRPr="00F51E2B">
        <w:tab/>
      </w:r>
    </w:p>
    <w:p w14:paraId="3FB9ED5D" w14:textId="15E40548" w:rsidR="008A1678" w:rsidRPr="00F51E2B" w:rsidRDefault="00F51E2B" w:rsidP="008A1678">
      <w:r w:rsidRPr="00F51E2B">
        <w:t>Jim Moorman</w:t>
      </w:r>
      <w:r w:rsidRPr="00F51E2B">
        <w:tab/>
      </w:r>
      <w:r w:rsidR="00922C4E" w:rsidRPr="00F51E2B">
        <w:tab/>
      </w:r>
      <w:r w:rsidR="00922C4E" w:rsidRPr="00F51E2B">
        <w:tab/>
      </w:r>
      <w:r w:rsidR="00922C4E" w:rsidRPr="00F51E2B">
        <w:tab/>
      </w:r>
      <w:r w:rsidR="00922C4E" w:rsidRPr="00F51E2B">
        <w:tab/>
      </w:r>
      <w:r w:rsidR="00922C4E" w:rsidRPr="00F51E2B">
        <w:tab/>
      </w:r>
      <w:r w:rsidR="00922C4E" w:rsidRPr="00F51E2B">
        <w:tab/>
      </w:r>
      <w:r w:rsidR="00756457" w:rsidRPr="00F51E2B">
        <w:rPr>
          <w:u w:val="single"/>
        </w:rPr>
        <w:t>Also in Attendance:</w:t>
      </w:r>
    </w:p>
    <w:p w14:paraId="588793AF" w14:textId="7EC161D0" w:rsidR="007740AC" w:rsidRPr="00F51E2B" w:rsidRDefault="00F51E2B" w:rsidP="008A1678">
      <w:r w:rsidRPr="00F51E2B">
        <w:t>David Williams</w:t>
      </w:r>
      <w:r w:rsidR="008A1678" w:rsidRPr="00F51E2B">
        <w:tab/>
      </w:r>
      <w:r w:rsidR="008A1678" w:rsidRPr="00F51E2B">
        <w:tab/>
      </w:r>
      <w:r w:rsidR="008A1678" w:rsidRPr="00F51E2B">
        <w:tab/>
      </w:r>
      <w:r w:rsidR="008A1678" w:rsidRPr="00F51E2B">
        <w:tab/>
      </w:r>
      <w:r w:rsidR="008A1678" w:rsidRPr="00F51E2B">
        <w:tab/>
      </w:r>
      <w:r w:rsidR="008A1678" w:rsidRPr="00F51E2B">
        <w:tab/>
      </w:r>
    </w:p>
    <w:p w14:paraId="0CF3BF47" w14:textId="2723F2DA" w:rsidR="008A1678" w:rsidRPr="00F51E2B" w:rsidRDefault="00F51E2B" w:rsidP="00067342">
      <w:r w:rsidRPr="00F51E2B">
        <w:t>Chris Miller</w:t>
      </w:r>
      <w:r w:rsidR="00756457" w:rsidRPr="00F51E2B">
        <w:tab/>
      </w:r>
      <w:r w:rsidR="00756457" w:rsidRPr="00F51E2B">
        <w:tab/>
      </w:r>
      <w:r w:rsidR="00756457" w:rsidRPr="00F51E2B">
        <w:tab/>
      </w:r>
      <w:r w:rsidR="00756457" w:rsidRPr="00F51E2B">
        <w:tab/>
      </w:r>
      <w:r w:rsidR="00756457" w:rsidRPr="00F51E2B">
        <w:tab/>
      </w:r>
      <w:r w:rsidRPr="00F51E2B">
        <w:tab/>
      </w:r>
      <w:r w:rsidRPr="00F51E2B">
        <w:tab/>
      </w:r>
      <w:r w:rsidR="00756457" w:rsidRPr="00F51E2B">
        <w:t xml:space="preserve">Rich </w:t>
      </w:r>
      <w:proofErr w:type="spellStart"/>
      <w:r w:rsidR="00756457" w:rsidRPr="00F51E2B">
        <w:t>Dressner</w:t>
      </w:r>
      <w:proofErr w:type="spellEnd"/>
      <w:r w:rsidR="00756457" w:rsidRPr="00F51E2B">
        <w:tab/>
      </w:r>
    </w:p>
    <w:p w14:paraId="3DD616EA" w14:textId="2928642C" w:rsidR="00067342" w:rsidRDefault="00922C4E" w:rsidP="00067342">
      <w:r w:rsidRPr="00F51E2B">
        <w:tab/>
      </w:r>
      <w:r w:rsidR="008D5F78" w:rsidRPr="00F51E2B">
        <w:tab/>
      </w:r>
      <w:r w:rsidR="008D5F78" w:rsidRPr="00F51E2B">
        <w:tab/>
      </w:r>
      <w:r w:rsidR="008D5F78" w:rsidRPr="00F51E2B">
        <w:tab/>
      </w:r>
      <w:r w:rsidR="008D5F78" w:rsidRPr="00F51E2B">
        <w:tab/>
      </w:r>
      <w:r w:rsidR="008D5F78" w:rsidRPr="00F51E2B">
        <w:tab/>
      </w:r>
      <w:r w:rsidR="008D5F78" w:rsidRPr="00F51E2B">
        <w:tab/>
      </w:r>
      <w:r w:rsidR="00F51E2B" w:rsidRPr="00F51E2B">
        <w:tab/>
      </w:r>
      <w:r w:rsidR="00756457" w:rsidRPr="00F51E2B">
        <w:t>Brent Glass</w:t>
      </w:r>
    </w:p>
    <w:p w14:paraId="27BCFE02" w14:textId="4CE80160" w:rsidR="00922C4E" w:rsidRPr="00F51E2B" w:rsidRDefault="00922C4E" w:rsidP="00067342">
      <w:r w:rsidRPr="00922C4E">
        <w:tab/>
      </w:r>
      <w:r w:rsidR="008D5F78" w:rsidRPr="00922C4E">
        <w:tab/>
      </w:r>
      <w:r w:rsidR="008D5F78" w:rsidRPr="00922C4E">
        <w:tab/>
      </w:r>
      <w:r w:rsidR="008D5F78" w:rsidRPr="00922C4E">
        <w:tab/>
      </w:r>
      <w:r w:rsidR="008D5F78" w:rsidRPr="00922C4E">
        <w:tab/>
      </w:r>
      <w:r w:rsidR="008D5F78" w:rsidRPr="00922C4E">
        <w:tab/>
      </w:r>
    </w:p>
    <w:p w14:paraId="54E50AFD" w14:textId="3E586AAD" w:rsidR="008A1678" w:rsidRDefault="008A1678" w:rsidP="00067342">
      <w:pPr>
        <w:rPr>
          <w:u w:val="single"/>
        </w:rPr>
      </w:pPr>
      <w:r>
        <w:rPr>
          <w:u w:val="single"/>
        </w:rPr>
        <w:t>Welcome</w:t>
      </w:r>
    </w:p>
    <w:p w14:paraId="788639BF" w14:textId="77777777" w:rsidR="008A1678" w:rsidRDefault="008A1678" w:rsidP="00067342">
      <w:pPr>
        <w:rPr>
          <w:u w:val="single"/>
        </w:rPr>
      </w:pPr>
    </w:p>
    <w:p w14:paraId="767C4415" w14:textId="6A174187" w:rsidR="00756457" w:rsidRPr="00756457" w:rsidRDefault="00756457" w:rsidP="00067342">
      <w:r w:rsidRPr="00756457">
        <w:t>Chairman Haney c</w:t>
      </w:r>
      <w:r w:rsidR="0025313F">
        <w:t>alled the meeting to order at 4:02 p</w:t>
      </w:r>
      <w:r w:rsidRPr="00756457">
        <w:t>m.</w:t>
      </w:r>
      <w:r>
        <w:t xml:space="preserve"> </w:t>
      </w:r>
      <w:r w:rsidR="002C08EF">
        <w:t xml:space="preserve"> Chairman Haney </w:t>
      </w:r>
      <w:r w:rsidR="0025313F">
        <w:t>thanks everyone for joining us on</w:t>
      </w:r>
      <w:r w:rsidR="001C1885">
        <w:t xml:space="preserve"> the call on such short notice, and thanked Mr. Sellers and Mrs. Burrelli for all of their work on the National History Academy.</w:t>
      </w:r>
    </w:p>
    <w:p w14:paraId="79A37BDE" w14:textId="77777777" w:rsidR="008A1678" w:rsidRDefault="008A1678" w:rsidP="00067342">
      <w:pPr>
        <w:rPr>
          <w:u w:val="single"/>
        </w:rPr>
      </w:pPr>
    </w:p>
    <w:p w14:paraId="50EBD6F3" w14:textId="77777777" w:rsidR="001C1885" w:rsidRPr="002369BD" w:rsidRDefault="001C1885" w:rsidP="00067342">
      <w:pPr>
        <w:rPr>
          <w:u w:val="single"/>
        </w:rPr>
      </w:pPr>
    </w:p>
    <w:p w14:paraId="498FBD3F" w14:textId="3FFA443D" w:rsidR="00E8001F" w:rsidRPr="00330F0A" w:rsidRDefault="008A1678" w:rsidP="00067342">
      <w:pPr>
        <w:rPr>
          <w:u w:val="single"/>
        </w:rPr>
      </w:pPr>
      <w:r>
        <w:rPr>
          <w:u w:val="single"/>
        </w:rPr>
        <w:t>National History Academy</w:t>
      </w:r>
    </w:p>
    <w:p w14:paraId="3AF37B06" w14:textId="77777777" w:rsidR="00B13044" w:rsidRDefault="00B13044" w:rsidP="00067342"/>
    <w:p w14:paraId="02A1F9F4" w14:textId="03D04E9E" w:rsidR="001C1885" w:rsidRDefault="00615A0E" w:rsidP="00067342">
      <w:r>
        <w:t xml:space="preserve">Mr. Sellers </w:t>
      </w:r>
      <w:r w:rsidR="001C1885">
        <w:t xml:space="preserve">highlighted the Recruiting Updated distributed to the Board. Mr. Sellers discussed the Academy staff and the qualifications of the National History Academy Director, Jason Cogan. </w:t>
      </w:r>
    </w:p>
    <w:p w14:paraId="38FF4659" w14:textId="77777777" w:rsidR="001C1885" w:rsidRDefault="001C1885" w:rsidP="00067342"/>
    <w:p w14:paraId="0814665A" w14:textId="11A735C8" w:rsidR="00F51E2B" w:rsidRDefault="001C1885" w:rsidP="00067342">
      <w:r>
        <w:t xml:space="preserve">Mr. Sellers </w:t>
      </w:r>
      <w:r w:rsidR="00F51E2B">
        <w:t>discussed the Itinerary and invited the T</w:t>
      </w:r>
      <w:r>
        <w:t>rustees to join us for any site visit with the students, including the June 28</w:t>
      </w:r>
      <w:r w:rsidRPr="001C1885">
        <w:rPr>
          <w:vertAlign w:val="superscript"/>
        </w:rPr>
        <w:t>th</w:t>
      </w:r>
      <w:r>
        <w:t xml:space="preserve"> event at James Madison’s Montpelier featuring Harvard Business School Professor David Moss followed by dinner at the Inn at Willow Grove. </w:t>
      </w:r>
    </w:p>
    <w:p w14:paraId="10FF6F11" w14:textId="77777777" w:rsidR="008A1678" w:rsidRDefault="008A1678" w:rsidP="00067342"/>
    <w:p w14:paraId="40F1724A" w14:textId="77777777" w:rsidR="00F51E2B" w:rsidRDefault="00F51E2B" w:rsidP="00F51E2B">
      <w:r>
        <w:t xml:space="preserve">Mr. Sellers discussed the contributions from Mrs. Mars, The College Board, the anticipated funds from the National Park Service, and the tuition revenue. </w:t>
      </w:r>
    </w:p>
    <w:p w14:paraId="09BA6358" w14:textId="77777777" w:rsidR="00F51E2B" w:rsidRDefault="00F51E2B" w:rsidP="00F51E2B"/>
    <w:p w14:paraId="4E81CE01" w14:textId="77777777" w:rsidR="00F51E2B" w:rsidRDefault="00F51E2B" w:rsidP="00F51E2B">
      <w:r>
        <w:t xml:space="preserve">Mr. Glass and Mr. Sellers met with John Parish </w:t>
      </w:r>
      <w:proofErr w:type="spellStart"/>
      <w:r>
        <w:t>Peete</w:t>
      </w:r>
      <w:proofErr w:type="spellEnd"/>
      <w:r>
        <w:t xml:space="preserve"> from the National Endowment for the Humanities to discuss a potential future partnership.</w:t>
      </w:r>
    </w:p>
    <w:p w14:paraId="3ACB4A7E" w14:textId="77777777" w:rsidR="001C1885" w:rsidRDefault="001C1885" w:rsidP="00067342"/>
    <w:p w14:paraId="64C8EE8D" w14:textId="2BD62586" w:rsidR="00F51E2B" w:rsidRDefault="00F51E2B" w:rsidP="00067342">
      <w:r>
        <w:lastRenderedPageBreak/>
        <w:t>Chairman Haney discussed the National History Day partnership and his experience as a judge earlier this week. Mr. Sellers is attending the awards ceremony tomorrow to present full scholarships to the 1</w:t>
      </w:r>
      <w:r w:rsidRPr="00F51E2B">
        <w:rPr>
          <w:vertAlign w:val="superscript"/>
        </w:rPr>
        <w:t>st</w:t>
      </w:r>
      <w:r>
        <w:t xml:space="preserve"> place winner in each of the five categories. </w:t>
      </w:r>
    </w:p>
    <w:p w14:paraId="516A53AE" w14:textId="77777777" w:rsidR="00F51E2B" w:rsidRDefault="00F51E2B" w:rsidP="00067342"/>
    <w:p w14:paraId="557240C7" w14:textId="77777777" w:rsidR="004951AE" w:rsidRDefault="004951AE" w:rsidP="00067342"/>
    <w:p w14:paraId="7719176B" w14:textId="7566813C" w:rsidR="00F51E2B" w:rsidRDefault="00F51E2B" w:rsidP="00067342">
      <w:pPr>
        <w:rPr>
          <w:u w:val="single"/>
        </w:rPr>
      </w:pPr>
      <w:r w:rsidRPr="00F51E2B">
        <w:rPr>
          <w:u w:val="single"/>
        </w:rPr>
        <w:t>National Scenic Byway</w:t>
      </w:r>
    </w:p>
    <w:p w14:paraId="1B2BF9D9" w14:textId="77777777" w:rsidR="004951AE" w:rsidRPr="00F51E2B" w:rsidRDefault="004951AE" w:rsidP="00067342">
      <w:pPr>
        <w:rPr>
          <w:u w:val="single"/>
        </w:rPr>
      </w:pPr>
    </w:p>
    <w:p w14:paraId="18A46294" w14:textId="7282C0C0" w:rsidR="00F51E2B" w:rsidRDefault="00F51E2B" w:rsidP="00067342">
      <w:r>
        <w:t xml:space="preserve">The Journey Through Hallowed Ground, the Piedmont Environmental Council, the Southern Environmental Law Center and the Coalition for Smarter Growth have partnered to find a better solution to the Route 15 North development in Loudoun County, VA. </w:t>
      </w:r>
    </w:p>
    <w:p w14:paraId="5FE69359" w14:textId="77777777" w:rsidR="003634B6" w:rsidRDefault="003634B6" w:rsidP="00067342"/>
    <w:p w14:paraId="0BEDD1A6" w14:textId="08E65B13" w:rsidR="003634B6" w:rsidRDefault="0097378A" w:rsidP="00067342">
      <w:r>
        <w:t>Mr. Sellers discussed open space conservation, and the smart growth of this part of the National Scenic Byway allowing future generations to use this region as an outdoor classroom to tell the story of American history.</w:t>
      </w:r>
    </w:p>
    <w:p w14:paraId="6B7B5F9A" w14:textId="77777777" w:rsidR="0097378A" w:rsidRDefault="0097378A" w:rsidP="00067342"/>
    <w:p w14:paraId="770F89E2" w14:textId="336FF493" w:rsidR="0097378A" w:rsidRDefault="0097378A" w:rsidP="00067342">
      <w:r>
        <w:t>Mr. Miller discussed the impact of this initiative on the region and on the Journey.</w:t>
      </w:r>
      <w:r w:rsidRPr="0097378A">
        <w:t xml:space="preserve"> </w:t>
      </w:r>
      <w:r>
        <w:t>Mr. Miller also mentioned the upcoming forum with Ian Lockwood.</w:t>
      </w:r>
    </w:p>
    <w:p w14:paraId="11D98E2C" w14:textId="77777777" w:rsidR="00F51E2B" w:rsidRDefault="00F51E2B" w:rsidP="00067342"/>
    <w:p w14:paraId="4B4A302F" w14:textId="6E132278" w:rsidR="00B13044" w:rsidRPr="001A54A2" w:rsidRDefault="00B13044" w:rsidP="00067342">
      <w:pPr>
        <w:rPr>
          <w:u w:val="single"/>
        </w:rPr>
      </w:pPr>
      <w:r w:rsidRPr="001A54A2">
        <w:rPr>
          <w:u w:val="single"/>
        </w:rPr>
        <w:t>F</w:t>
      </w:r>
      <w:r w:rsidR="008A1678">
        <w:rPr>
          <w:u w:val="single"/>
        </w:rPr>
        <w:t>inances</w:t>
      </w:r>
    </w:p>
    <w:p w14:paraId="3637D3EE" w14:textId="77777777" w:rsidR="001A54A2" w:rsidRDefault="001A54A2" w:rsidP="00067342"/>
    <w:p w14:paraId="5A1E295E" w14:textId="5C0482D6" w:rsidR="0097378A" w:rsidRDefault="0097378A" w:rsidP="00067342">
      <w:r>
        <w:t xml:space="preserve">Ms. Williams presented the financials and the improvement in the organization’s cash situation since the last Board call. </w:t>
      </w:r>
    </w:p>
    <w:p w14:paraId="345C826E" w14:textId="77777777" w:rsidR="0097378A" w:rsidRDefault="0097378A" w:rsidP="00067342"/>
    <w:p w14:paraId="00BBE154" w14:textId="08F86593" w:rsidR="0097378A" w:rsidRDefault="0097378A" w:rsidP="00067342">
      <w:r>
        <w:t>The cash flow report attached shows the</w:t>
      </w:r>
      <w:r w:rsidR="00C07EAD">
        <w:t xml:space="preserve"> projected</w:t>
      </w:r>
      <w:r>
        <w:t xml:space="preserve"> sal</w:t>
      </w:r>
      <w:r w:rsidR="00C07EAD">
        <w:t xml:space="preserve">e of the Tin Shop in September. </w:t>
      </w:r>
      <w:r>
        <w:t xml:space="preserve">Mr. Sellers discussed the recent change in realtors and the staging of the building. </w:t>
      </w:r>
    </w:p>
    <w:p w14:paraId="42C01587" w14:textId="77777777" w:rsidR="0097378A" w:rsidRDefault="0097378A" w:rsidP="00067342"/>
    <w:p w14:paraId="6606617E" w14:textId="3343DA80" w:rsidR="00C07EAD" w:rsidRDefault="0097378A" w:rsidP="00067342">
      <w:r>
        <w:t xml:space="preserve">Ms. Williams mentioned the large donations that have recently been received and the tuition income that has been booked. </w:t>
      </w:r>
      <w:r w:rsidR="00C07EAD">
        <w:t>She also discussed the projected fundraising for the rest of the calendar year</w:t>
      </w:r>
    </w:p>
    <w:p w14:paraId="5F539F6F" w14:textId="77777777" w:rsidR="00C07EAD" w:rsidRDefault="00C07EAD" w:rsidP="00067342"/>
    <w:p w14:paraId="615CE924" w14:textId="6C53899A" w:rsidR="00C07EAD" w:rsidRDefault="00C07EAD" w:rsidP="00067342">
      <w:r>
        <w:t xml:space="preserve">Ms. Williams summarized the two audit proposals that have been received. </w:t>
      </w:r>
    </w:p>
    <w:p w14:paraId="30DC822C" w14:textId="77777777" w:rsidR="007E6D58" w:rsidRDefault="007E6D58" w:rsidP="00067342"/>
    <w:p w14:paraId="311B23F8" w14:textId="2916E918" w:rsidR="008A1678" w:rsidRPr="00EB0F02" w:rsidRDefault="008A1678" w:rsidP="008A1678">
      <w:pPr>
        <w:rPr>
          <w:u w:val="single"/>
        </w:rPr>
      </w:pPr>
      <w:r w:rsidRPr="00EB0F02">
        <w:rPr>
          <w:u w:val="single"/>
        </w:rPr>
        <w:t xml:space="preserve">Motion:  </w:t>
      </w:r>
      <w:r>
        <w:rPr>
          <w:u w:val="single"/>
        </w:rPr>
        <w:t xml:space="preserve">To </w:t>
      </w:r>
      <w:r w:rsidR="00C07EAD">
        <w:rPr>
          <w:u w:val="single"/>
        </w:rPr>
        <w:t xml:space="preserve">accept the proposal of </w:t>
      </w:r>
      <w:proofErr w:type="spellStart"/>
      <w:r w:rsidR="00C07EAD">
        <w:rPr>
          <w:u w:val="single"/>
        </w:rPr>
        <w:t>Yount</w:t>
      </w:r>
      <w:proofErr w:type="spellEnd"/>
      <w:r w:rsidR="00C07EAD">
        <w:rPr>
          <w:u w:val="single"/>
        </w:rPr>
        <w:t>, Hyde &amp; Barbour to conduct the 2018 audit</w:t>
      </w:r>
    </w:p>
    <w:p w14:paraId="793FB041" w14:textId="77777777" w:rsidR="008A1678" w:rsidRDefault="008A1678" w:rsidP="008A1678"/>
    <w:p w14:paraId="1B5996ED" w14:textId="02F8DB5A" w:rsidR="008A1678" w:rsidRDefault="008A1678" w:rsidP="008A1678">
      <w:r>
        <w:t>MOTION BY:</w:t>
      </w:r>
      <w:r>
        <w:tab/>
      </w:r>
      <w:r>
        <w:tab/>
      </w:r>
      <w:r>
        <w:tab/>
      </w:r>
      <w:r w:rsidR="00C07EAD">
        <w:t>Chris Miller</w:t>
      </w:r>
    </w:p>
    <w:p w14:paraId="56FFD425" w14:textId="4B5C6610" w:rsidR="008A1678" w:rsidRDefault="008A1678" w:rsidP="008A1678">
      <w:r>
        <w:t>SECONDED BY:</w:t>
      </w:r>
      <w:r>
        <w:tab/>
      </w:r>
      <w:r w:rsidR="00F12571">
        <w:tab/>
      </w:r>
      <w:r w:rsidR="00C07EAD">
        <w:t>David Williams</w:t>
      </w:r>
    </w:p>
    <w:p w14:paraId="2F7A6550" w14:textId="77777777" w:rsidR="008A1678" w:rsidRDefault="008A1678" w:rsidP="008A1678">
      <w:r>
        <w:t>NONE BEING OPPOSED, THE MOTION CARRIED</w:t>
      </w:r>
    </w:p>
    <w:p w14:paraId="22F52EAC" w14:textId="77777777" w:rsidR="004206B9" w:rsidRDefault="004206B9" w:rsidP="00376933">
      <w:pPr>
        <w:tabs>
          <w:tab w:val="num" w:pos="972"/>
        </w:tabs>
      </w:pPr>
    </w:p>
    <w:p w14:paraId="0965C722" w14:textId="56C0AB46" w:rsidR="00C07EAD" w:rsidRDefault="00C07EAD" w:rsidP="00376933">
      <w:pPr>
        <w:tabs>
          <w:tab w:val="num" w:pos="972"/>
        </w:tabs>
      </w:pPr>
      <w:r>
        <w:t xml:space="preserve">Mr. Sellers updated the Board on our partnerships with Bartlett Tree Experts to use </w:t>
      </w:r>
      <w:proofErr w:type="spellStart"/>
      <w:r>
        <w:t>ArborScope</w:t>
      </w:r>
      <w:proofErr w:type="spellEnd"/>
      <w:r>
        <w:t xml:space="preserve"> to geo-tag trees, and Brant Lindsey, and intern who has been tagging trees.</w:t>
      </w:r>
    </w:p>
    <w:p w14:paraId="058D67B0" w14:textId="77777777" w:rsidR="008A1678" w:rsidRDefault="008A1678" w:rsidP="00376933">
      <w:pPr>
        <w:tabs>
          <w:tab w:val="num" w:pos="972"/>
        </w:tabs>
      </w:pPr>
    </w:p>
    <w:p w14:paraId="70702390" w14:textId="469F234E" w:rsidR="00D23E91" w:rsidRDefault="00D23E91" w:rsidP="00376933">
      <w:pPr>
        <w:tabs>
          <w:tab w:val="num" w:pos="972"/>
        </w:tabs>
      </w:pPr>
      <w:r>
        <w:t xml:space="preserve">Mr. </w:t>
      </w:r>
      <w:proofErr w:type="spellStart"/>
      <w:r>
        <w:t>Ledsinger</w:t>
      </w:r>
      <w:proofErr w:type="spellEnd"/>
      <w:r>
        <w:t xml:space="preserve"> asked what a typical day is like for an attendee. Mr. Sellers discussed the details of the daily schedule.</w:t>
      </w:r>
    </w:p>
    <w:p w14:paraId="621A4059" w14:textId="77777777" w:rsidR="00D23E91" w:rsidRDefault="00D23E91" w:rsidP="00376933">
      <w:pPr>
        <w:tabs>
          <w:tab w:val="num" w:pos="972"/>
        </w:tabs>
      </w:pPr>
    </w:p>
    <w:p w14:paraId="24238E72" w14:textId="73335E60" w:rsidR="00D23E91" w:rsidRDefault="00D23E91" w:rsidP="00376933">
      <w:pPr>
        <w:tabs>
          <w:tab w:val="num" w:pos="972"/>
        </w:tabs>
      </w:pPr>
      <w:r>
        <w:t xml:space="preserve">Mr. Glass gave a brief update on recent conversations with Mr. Rubenstein. </w:t>
      </w:r>
    </w:p>
    <w:p w14:paraId="4459BF90" w14:textId="77777777" w:rsidR="004951AE" w:rsidRDefault="004951AE" w:rsidP="00376933">
      <w:pPr>
        <w:tabs>
          <w:tab w:val="num" w:pos="972"/>
        </w:tabs>
      </w:pPr>
    </w:p>
    <w:p w14:paraId="7BCA1A5F" w14:textId="4FCA594A" w:rsidR="004951AE" w:rsidRPr="00EB0F02" w:rsidRDefault="004951AE" w:rsidP="004951AE">
      <w:pPr>
        <w:rPr>
          <w:u w:val="single"/>
        </w:rPr>
      </w:pPr>
      <w:r w:rsidRPr="00EB0F02">
        <w:rPr>
          <w:u w:val="single"/>
        </w:rPr>
        <w:t xml:space="preserve">Motion:  </w:t>
      </w:r>
      <w:r>
        <w:rPr>
          <w:u w:val="single"/>
        </w:rPr>
        <w:t xml:space="preserve">To </w:t>
      </w:r>
      <w:r>
        <w:rPr>
          <w:u w:val="single"/>
        </w:rPr>
        <w:t>adjourn the meeting at 4:53 pm</w:t>
      </w:r>
    </w:p>
    <w:p w14:paraId="13629697" w14:textId="77777777" w:rsidR="004951AE" w:rsidRDefault="004951AE" w:rsidP="004951AE"/>
    <w:p w14:paraId="4837DDDF" w14:textId="6F5AAF89" w:rsidR="004951AE" w:rsidRDefault="004951AE" w:rsidP="004951AE">
      <w:r>
        <w:t>MOTION BY:</w:t>
      </w:r>
      <w:r>
        <w:tab/>
      </w:r>
      <w:r>
        <w:tab/>
      </w:r>
      <w:r>
        <w:tab/>
      </w:r>
      <w:r>
        <w:t xml:space="preserve">Chuck </w:t>
      </w:r>
      <w:proofErr w:type="spellStart"/>
      <w:r>
        <w:t>Ledsinger</w:t>
      </w:r>
      <w:proofErr w:type="spellEnd"/>
    </w:p>
    <w:p w14:paraId="224784A3" w14:textId="7FAD0D62" w:rsidR="004951AE" w:rsidRDefault="004951AE" w:rsidP="004951AE">
      <w:r>
        <w:t>SECONDED BY:</w:t>
      </w:r>
      <w:r>
        <w:tab/>
      </w:r>
      <w:r>
        <w:tab/>
      </w:r>
      <w:r>
        <w:t>Jim Moorman</w:t>
      </w:r>
      <w:bookmarkStart w:id="0" w:name="_GoBack"/>
      <w:bookmarkEnd w:id="0"/>
    </w:p>
    <w:p w14:paraId="57589146" w14:textId="328DA984" w:rsidR="004951AE" w:rsidRDefault="004951AE" w:rsidP="004951AE">
      <w:r>
        <w:t>NONE BE</w:t>
      </w:r>
      <w:r>
        <w:t>ING OPPOSED, THE MOTION CARRIED</w:t>
      </w:r>
    </w:p>
    <w:p w14:paraId="4216BD5F" w14:textId="77777777" w:rsidR="004951AE" w:rsidRDefault="004951AE" w:rsidP="00376933">
      <w:pPr>
        <w:tabs>
          <w:tab w:val="num" w:pos="972"/>
        </w:tabs>
      </w:pPr>
    </w:p>
    <w:p w14:paraId="48CBC1BA" w14:textId="3EC24123" w:rsidR="00EB0F02" w:rsidRDefault="00785897" w:rsidP="00D32A06">
      <w:pPr>
        <w:jc w:val="both"/>
      </w:pPr>
      <w:r>
        <w:t xml:space="preserve">Chairman Haney adjourned the </w:t>
      </w:r>
      <w:r w:rsidR="00EB0F02">
        <w:t xml:space="preserve">meeting at </w:t>
      </w:r>
      <w:r w:rsidR="00D23E91">
        <w:t>4:53</w:t>
      </w:r>
      <w:r w:rsidR="00C07EAD">
        <w:t xml:space="preserve"> p</w:t>
      </w:r>
      <w:r w:rsidR="00020811">
        <w:t>m.</w:t>
      </w:r>
    </w:p>
    <w:p w14:paraId="2A48B20B" w14:textId="77777777" w:rsidR="003E17FC" w:rsidRDefault="003E17FC" w:rsidP="00EB0F02">
      <w:pPr>
        <w:tabs>
          <w:tab w:val="num" w:pos="972"/>
        </w:tabs>
      </w:pPr>
    </w:p>
    <w:p w14:paraId="70BA08C7" w14:textId="77777777" w:rsidR="00164F7B" w:rsidRDefault="00164F7B" w:rsidP="00EB0F02">
      <w:pPr>
        <w:tabs>
          <w:tab w:val="num" w:pos="972"/>
        </w:tabs>
      </w:pPr>
    </w:p>
    <w:p w14:paraId="4BD3E0AD" w14:textId="77777777" w:rsidR="00EB0F02" w:rsidRPr="000C0451" w:rsidRDefault="00EB0F02" w:rsidP="00EB0F02">
      <w:pPr>
        <w:rPr>
          <w:b/>
          <w:sz w:val="22"/>
          <w:szCs w:val="22"/>
        </w:rPr>
      </w:pPr>
      <w:r w:rsidRPr="000C0451">
        <w:rPr>
          <w:b/>
          <w:sz w:val="22"/>
          <w:szCs w:val="22"/>
        </w:rPr>
        <w:t>I certify that the above represents the</w:t>
      </w:r>
      <w:r>
        <w:rPr>
          <w:b/>
          <w:sz w:val="22"/>
          <w:szCs w:val="22"/>
        </w:rPr>
        <w:t xml:space="preserve"> relevant</w:t>
      </w:r>
      <w:r w:rsidRPr="000C0451">
        <w:rPr>
          <w:b/>
          <w:sz w:val="22"/>
          <w:szCs w:val="22"/>
        </w:rPr>
        <w:t xml:space="preserve"> minutes of the Board of Trustees meeting:</w:t>
      </w:r>
    </w:p>
    <w:p w14:paraId="1A5F1A1A" w14:textId="77777777" w:rsidR="00EB0F02" w:rsidRDefault="00EB0F02" w:rsidP="00EB0F02">
      <w:pPr>
        <w:rPr>
          <w:sz w:val="22"/>
          <w:szCs w:val="22"/>
        </w:rPr>
      </w:pPr>
    </w:p>
    <w:p w14:paraId="4D791556" w14:textId="77777777" w:rsidR="00EB0F02" w:rsidRDefault="00EB0F02" w:rsidP="00EB0F02">
      <w:pPr>
        <w:rPr>
          <w:sz w:val="22"/>
          <w:szCs w:val="22"/>
        </w:rPr>
      </w:pPr>
    </w:p>
    <w:p w14:paraId="39345F6E" w14:textId="77777777" w:rsidR="00EB0F02" w:rsidRDefault="00EB0F02" w:rsidP="00EB0F02">
      <w:pPr>
        <w:pBdr>
          <w:bottom w:val="single" w:sz="12" w:space="1" w:color="auto"/>
        </w:pBdr>
        <w:rPr>
          <w:sz w:val="22"/>
          <w:szCs w:val="22"/>
        </w:rPr>
      </w:pPr>
    </w:p>
    <w:p w14:paraId="72BEECAE" w14:textId="3C1BA151" w:rsidR="00686C49" w:rsidRDefault="00EB0F02" w:rsidP="00020811">
      <w:pPr>
        <w:rPr>
          <w:sz w:val="22"/>
          <w:szCs w:val="22"/>
        </w:rPr>
      </w:pPr>
      <w:r>
        <w:rPr>
          <w:sz w:val="22"/>
          <w:szCs w:val="22"/>
        </w:rPr>
        <w:t xml:space="preserve">Jim </w:t>
      </w:r>
      <w:proofErr w:type="spellStart"/>
      <w:r>
        <w:rPr>
          <w:sz w:val="22"/>
          <w:szCs w:val="22"/>
        </w:rPr>
        <w:t>Campi</w:t>
      </w:r>
      <w:proofErr w:type="spellEnd"/>
      <w:r>
        <w:rPr>
          <w:sz w:val="22"/>
          <w:szCs w:val="22"/>
        </w:rPr>
        <w:t>, JTHG Board Secretary</w:t>
      </w:r>
    </w:p>
    <w:p w14:paraId="195A4DDB" w14:textId="77777777" w:rsidR="0044197E" w:rsidRDefault="0044197E" w:rsidP="00020811">
      <w:pPr>
        <w:rPr>
          <w:sz w:val="22"/>
          <w:szCs w:val="22"/>
        </w:rPr>
      </w:pPr>
    </w:p>
    <w:p w14:paraId="28CFF51D" w14:textId="33042C9B" w:rsidR="00164F7B" w:rsidRPr="00020811" w:rsidRDefault="00164F7B" w:rsidP="00020811">
      <w:pPr>
        <w:rPr>
          <w:sz w:val="22"/>
          <w:szCs w:val="22"/>
        </w:rPr>
      </w:pPr>
    </w:p>
    <w:sectPr w:rsidR="00164F7B" w:rsidRPr="00020811"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B9E58FB"/>
    <w:multiLevelType w:val="hybridMultilevel"/>
    <w:tmpl w:val="D00E3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18"/>
  </w:num>
  <w:num w:numId="7">
    <w:abstractNumId w:val="8"/>
  </w:num>
  <w:num w:numId="8">
    <w:abstractNumId w:val="6"/>
  </w:num>
  <w:num w:numId="9">
    <w:abstractNumId w:val="14"/>
  </w:num>
  <w:num w:numId="10">
    <w:abstractNumId w:val="17"/>
  </w:num>
  <w:num w:numId="11">
    <w:abstractNumId w:val="11"/>
  </w:num>
  <w:num w:numId="12">
    <w:abstractNumId w:val="4"/>
  </w:num>
  <w:num w:numId="13">
    <w:abstractNumId w:val="16"/>
  </w:num>
  <w:num w:numId="14">
    <w:abstractNumId w:val="10"/>
  </w:num>
  <w:num w:numId="15">
    <w:abstractNumId w:val="13"/>
  </w:num>
  <w:num w:numId="16">
    <w:abstractNumId w:val="0"/>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20811"/>
    <w:rsid w:val="00033F5A"/>
    <w:rsid w:val="00054B2D"/>
    <w:rsid w:val="00067342"/>
    <w:rsid w:val="00085CB4"/>
    <w:rsid w:val="00095E86"/>
    <w:rsid w:val="000B7929"/>
    <w:rsid w:val="000C31C3"/>
    <w:rsid w:val="000D0ABF"/>
    <w:rsid w:val="000D6F5F"/>
    <w:rsid w:val="00116F5B"/>
    <w:rsid w:val="001246A0"/>
    <w:rsid w:val="00142765"/>
    <w:rsid w:val="00164F7B"/>
    <w:rsid w:val="001A54A2"/>
    <w:rsid w:val="001C1885"/>
    <w:rsid w:val="00222210"/>
    <w:rsid w:val="0025313F"/>
    <w:rsid w:val="00261A33"/>
    <w:rsid w:val="0028098F"/>
    <w:rsid w:val="00287E9F"/>
    <w:rsid w:val="002C08EF"/>
    <w:rsid w:val="002E1EEC"/>
    <w:rsid w:val="002E6B29"/>
    <w:rsid w:val="00303D73"/>
    <w:rsid w:val="00314FEA"/>
    <w:rsid w:val="003160C1"/>
    <w:rsid w:val="00330F0A"/>
    <w:rsid w:val="00355EB3"/>
    <w:rsid w:val="003634B6"/>
    <w:rsid w:val="00376933"/>
    <w:rsid w:val="0039414C"/>
    <w:rsid w:val="003D22F3"/>
    <w:rsid w:val="003E17FC"/>
    <w:rsid w:val="003E279B"/>
    <w:rsid w:val="004206B9"/>
    <w:rsid w:val="00434755"/>
    <w:rsid w:val="0044197E"/>
    <w:rsid w:val="0045347F"/>
    <w:rsid w:val="0048342C"/>
    <w:rsid w:val="004951AE"/>
    <w:rsid w:val="004C71F4"/>
    <w:rsid w:val="00501547"/>
    <w:rsid w:val="0050540F"/>
    <w:rsid w:val="005057E8"/>
    <w:rsid w:val="00510C6A"/>
    <w:rsid w:val="00513968"/>
    <w:rsid w:val="00542098"/>
    <w:rsid w:val="005707C3"/>
    <w:rsid w:val="00576840"/>
    <w:rsid w:val="005919DC"/>
    <w:rsid w:val="005B33FA"/>
    <w:rsid w:val="0060354B"/>
    <w:rsid w:val="00615A0E"/>
    <w:rsid w:val="00625CDD"/>
    <w:rsid w:val="006423CD"/>
    <w:rsid w:val="006600ED"/>
    <w:rsid w:val="00686C49"/>
    <w:rsid w:val="006954EC"/>
    <w:rsid w:val="006A6D25"/>
    <w:rsid w:val="006C505F"/>
    <w:rsid w:val="006C71DC"/>
    <w:rsid w:val="006F663D"/>
    <w:rsid w:val="007228A3"/>
    <w:rsid w:val="00746D01"/>
    <w:rsid w:val="00756457"/>
    <w:rsid w:val="007649AB"/>
    <w:rsid w:val="007710C4"/>
    <w:rsid w:val="007740AC"/>
    <w:rsid w:val="00785897"/>
    <w:rsid w:val="007B0688"/>
    <w:rsid w:val="007E6D58"/>
    <w:rsid w:val="008A1678"/>
    <w:rsid w:val="008A3926"/>
    <w:rsid w:val="008D380B"/>
    <w:rsid w:val="008D5F78"/>
    <w:rsid w:val="008F77E6"/>
    <w:rsid w:val="00903D58"/>
    <w:rsid w:val="00922C4E"/>
    <w:rsid w:val="0094781D"/>
    <w:rsid w:val="0095161B"/>
    <w:rsid w:val="0097378A"/>
    <w:rsid w:val="009757B4"/>
    <w:rsid w:val="009F69A5"/>
    <w:rsid w:val="00A31211"/>
    <w:rsid w:val="00A4453F"/>
    <w:rsid w:val="00A46CAC"/>
    <w:rsid w:val="00A62993"/>
    <w:rsid w:val="00A6395D"/>
    <w:rsid w:val="00A66ACE"/>
    <w:rsid w:val="00AA47C0"/>
    <w:rsid w:val="00AD7374"/>
    <w:rsid w:val="00AE3617"/>
    <w:rsid w:val="00B0227B"/>
    <w:rsid w:val="00B13044"/>
    <w:rsid w:val="00B35068"/>
    <w:rsid w:val="00B4644C"/>
    <w:rsid w:val="00B51824"/>
    <w:rsid w:val="00B62B63"/>
    <w:rsid w:val="00BB4A56"/>
    <w:rsid w:val="00C072AC"/>
    <w:rsid w:val="00C07EAD"/>
    <w:rsid w:val="00C46C47"/>
    <w:rsid w:val="00C711E7"/>
    <w:rsid w:val="00C8393B"/>
    <w:rsid w:val="00C91A88"/>
    <w:rsid w:val="00CA5CDB"/>
    <w:rsid w:val="00CC3482"/>
    <w:rsid w:val="00CD4DF9"/>
    <w:rsid w:val="00CD5827"/>
    <w:rsid w:val="00D23E91"/>
    <w:rsid w:val="00D2610B"/>
    <w:rsid w:val="00D26F0F"/>
    <w:rsid w:val="00D32A06"/>
    <w:rsid w:val="00D40F26"/>
    <w:rsid w:val="00D50255"/>
    <w:rsid w:val="00D6540D"/>
    <w:rsid w:val="00D81A47"/>
    <w:rsid w:val="00D87CCA"/>
    <w:rsid w:val="00DC2269"/>
    <w:rsid w:val="00E420A1"/>
    <w:rsid w:val="00E772E0"/>
    <w:rsid w:val="00E8001F"/>
    <w:rsid w:val="00EB0F02"/>
    <w:rsid w:val="00EF450A"/>
    <w:rsid w:val="00F12571"/>
    <w:rsid w:val="00F1267F"/>
    <w:rsid w:val="00F37D62"/>
    <w:rsid w:val="00F51E2B"/>
    <w:rsid w:val="00F5766D"/>
    <w:rsid w:val="00F8326B"/>
    <w:rsid w:val="00FA2520"/>
    <w:rsid w:val="00FB7473"/>
    <w:rsid w:val="00FD2F0D"/>
    <w:rsid w:val="00FE0016"/>
    <w:rsid w:val="00FE3753"/>
    <w:rsid w:val="00FE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922C4E"/>
    <w:rPr>
      <w:color w:val="0000FF" w:themeColor="hyperlink"/>
      <w:u w:val="single"/>
    </w:rPr>
  </w:style>
  <w:style w:type="character" w:styleId="FollowedHyperlink">
    <w:name w:val="FollowedHyperlink"/>
    <w:basedOn w:val="DefaultParagraphFont"/>
    <w:uiPriority w:val="99"/>
    <w:semiHidden/>
    <w:unhideWhenUsed/>
    <w:rsid w:val="00AD73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 w:type="character" w:styleId="Hyperlink">
    <w:name w:val="Hyperlink"/>
    <w:basedOn w:val="DefaultParagraphFont"/>
    <w:uiPriority w:val="99"/>
    <w:unhideWhenUsed/>
    <w:rsid w:val="00922C4E"/>
    <w:rPr>
      <w:color w:val="0000FF" w:themeColor="hyperlink"/>
      <w:u w:val="single"/>
    </w:rPr>
  </w:style>
  <w:style w:type="character" w:styleId="FollowedHyperlink">
    <w:name w:val="FollowedHyperlink"/>
    <w:basedOn w:val="DefaultParagraphFont"/>
    <w:uiPriority w:val="99"/>
    <w:semiHidden/>
    <w:unhideWhenUsed/>
    <w:rsid w:val="00AD7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574</Words>
  <Characters>3274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4</cp:revision>
  <cp:lastPrinted>2017-02-12T21:21:00Z</cp:lastPrinted>
  <dcterms:created xsi:type="dcterms:W3CDTF">2018-06-13T20:05:00Z</dcterms:created>
  <dcterms:modified xsi:type="dcterms:W3CDTF">2018-06-13T20:53:00Z</dcterms:modified>
</cp:coreProperties>
</file>