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083FA" w14:textId="77777777" w:rsidR="00A6395D" w:rsidRPr="003E279B" w:rsidRDefault="00686C49" w:rsidP="003E279B">
      <w:pPr>
        <w:jc w:val="center"/>
        <w:rPr>
          <w:b/>
        </w:rPr>
      </w:pPr>
      <w:r w:rsidRPr="003E279B">
        <w:rPr>
          <w:b/>
        </w:rPr>
        <w:t>JOURNEY THROUGH HALLOWED GROUND PARTNERSHIP</w:t>
      </w:r>
    </w:p>
    <w:p w14:paraId="79B3B5E8" w14:textId="7BFC7028" w:rsidR="00686C49" w:rsidRDefault="00686C49" w:rsidP="003E279B">
      <w:pPr>
        <w:jc w:val="center"/>
        <w:rPr>
          <w:b/>
        </w:rPr>
      </w:pPr>
      <w:r w:rsidRPr="003E279B">
        <w:rPr>
          <w:b/>
        </w:rPr>
        <w:t>BOARD OF TRUSTEES MEETING</w:t>
      </w:r>
    </w:p>
    <w:p w14:paraId="7E567170" w14:textId="77777777" w:rsidR="00054B2D" w:rsidRPr="003E279B" w:rsidRDefault="00054B2D" w:rsidP="003E279B">
      <w:pPr>
        <w:jc w:val="center"/>
        <w:rPr>
          <w:b/>
        </w:rPr>
      </w:pPr>
    </w:p>
    <w:p w14:paraId="13C1AF87" w14:textId="210F481F" w:rsidR="00C65A30" w:rsidRDefault="00C65A30" w:rsidP="00C65A30">
      <w:pPr>
        <w:jc w:val="center"/>
        <w:rPr>
          <w:b/>
          <w:u w:val="single"/>
        </w:rPr>
      </w:pPr>
      <w:r>
        <w:rPr>
          <w:b/>
          <w:u w:val="single"/>
        </w:rPr>
        <w:t>HELD</w:t>
      </w:r>
    </w:p>
    <w:p w14:paraId="00754663" w14:textId="2267E759" w:rsidR="00737484" w:rsidRDefault="00737484" w:rsidP="00C65A30">
      <w:pPr>
        <w:jc w:val="center"/>
      </w:pPr>
      <w:r>
        <w:t>Via Video Conference</w:t>
      </w:r>
    </w:p>
    <w:p w14:paraId="7959E542" w14:textId="1A43A140" w:rsidR="00C65A30" w:rsidRPr="000C65D0" w:rsidRDefault="00F5433A" w:rsidP="00C65A30">
      <w:pPr>
        <w:jc w:val="center"/>
      </w:pPr>
      <w:r>
        <w:t>September 17</w:t>
      </w:r>
      <w:r w:rsidR="00C65A30">
        <w:t>, 20</w:t>
      </w:r>
      <w:r w:rsidR="00737484">
        <w:t>2</w:t>
      </w:r>
      <w:r w:rsidR="00361682">
        <w:t>1</w:t>
      </w:r>
    </w:p>
    <w:p w14:paraId="08BCFD6E" w14:textId="77777777" w:rsidR="00C65A30" w:rsidRPr="000C65D0" w:rsidRDefault="00C65A30" w:rsidP="00C65A30">
      <w:pPr>
        <w:jc w:val="center"/>
      </w:pPr>
      <w:r>
        <w:t>10</w:t>
      </w:r>
      <w:r w:rsidRPr="000C65D0">
        <w:t>:00 a.m.</w:t>
      </w:r>
    </w:p>
    <w:p w14:paraId="06CC00DD" w14:textId="77777777" w:rsidR="00686C49" w:rsidRPr="000C65D0" w:rsidRDefault="00686C49" w:rsidP="003E279B">
      <w:pPr>
        <w:jc w:val="center"/>
      </w:pPr>
    </w:p>
    <w:p w14:paraId="5B49D6B4" w14:textId="63B484E9" w:rsidR="00686C49" w:rsidRPr="00FE3753" w:rsidRDefault="00054B2D" w:rsidP="003E279B">
      <w:pPr>
        <w:jc w:val="center"/>
        <w:rPr>
          <w:b/>
          <w:u w:val="single"/>
        </w:rPr>
      </w:pPr>
      <w:r>
        <w:rPr>
          <w:b/>
          <w:u w:val="single"/>
        </w:rPr>
        <w:t xml:space="preserve">BUSINESS MEETING </w:t>
      </w:r>
      <w:r w:rsidR="00686C49" w:rsidRPr="00FE3753">
        <w:rPr>
          <w:b/>
          <w:u w:val="single"/>
        </w:rPr>
        <w:t>AGENDA</w:t>
      </w:r>
    </w:p>
    <w:p w14:paraId="3ABEAEFA" w14:textId="77777777" w:rsidR="00054B2D" w:rsidRDefault="00054B2D"/>
    <w:p w14:paraId="7FA14A00" w14:textId="2E4DDDAC" w:rsidR="00625CDD" w:rsidRDefault="009263B1" w:rsidP="000C65D0">
      <w:r>
        <w:t>10</w:t>
      </w:r>
      <w:r w:rsidR="003E279B" w:rsidRPr="00FE3753">
        <w:t>:00 a</w:t>
      </w:r>
      <w:r w:rsidR="001D4340">
        <w:t>.m.</w:t>
      </w:r>
      <w:r w:rsidR="001D4340">
        <w:tab/>
      </w:r>
      <w:r w:rsidR="00686C49" w:rsidRPr="00FE3753">
        <w:t>Call to Order</w:t>
      </w:r>
      <w:r w:rsidR="00FE0016">
        <w:t xml:space="preserve"> &amp; Welcome</w:t>
      </w:r>
      <w:r w:rsidR="001D4340">
        <w:tab/>
      </w:r>
      <w:r w:rsidR="001D4340">
        <w:tab/>
      </w:r>
      <w:r w:rsidR="001D4340">
        <w:tab/>
      </w:r>
      <w:r w:rsidR="00C87BCC">
        <w:t>Chair</w:t>
      </w:r>
      <w:r w:rsidR="000C65D0">
        <w:t xml:space="preserve"> Chuck </w:t>
      </w:r>
      <w:proofErr w:type="spellStart"/>
      <w:r w:rsidR="000C65D0">
        <w:t>Ledsinger</w:t>
      </w:r>
      <w:proofErr w:type="spellEnd"/>
    </w:p>
    <w:p w14:paraId="5F9E0C5B" w14:textId="77777777" w:rsidR="000C65D0" w:rsidRDefault="000C65D0" w:rsidP="000C65D0"/>
    <w:p w14:paraId="4D4CD85F" w14:textId="7C00C53D" w:rsidR="000C65D0" w:rsidRDefault="000C65D0" w:rsidP="000C65D0">
      <w:pPr>
        <w:pStyle w:val="ListParagraph"/>
        <w:numPr>
          <w:ilvl w:val="0"/>
          <w:numId w:val="20"/>
        </w:numPr>
      </w:pPr>
      <w:r>
        <w:t>Confirm Notice of Meeting has been given</w:t>
      </w:r>
    </w:p>
    <w:p w14:paraId="6E4EA25D" w14:textId="1B8AAA2B" w:rsidR="00777AF2" w:rsidRDefault="006600ED" w:rsidP="00DF1866">
      <w:pPr>
        <w:pStyle w:val="ListParagraph"/>
        <w:numPr>
          <w:ilvl w:val="0"/>
          <w:numId w:val="20"/>
        </w:numPr>
      </w:pPr>
      <w:r w:rsidRPr="00FE3753">
        <w:t>Attendance Report and Confirm Quorum</w:t>
      </w:r>
      <w:r w:rsidR="00777AF2">
        <w:tab/>
      </w:r>
    </w:p>
    <w:p w14:paraId="4F6E0CC2" w14:textId="4E068E35" w:rsidR="00EC16BD" w:rsidRDefault="00EC16BD" w:rsidP="00EC16BD">
      <w:pPr>
        <w:pStyle w:val="ListParagraph"/>
        <w:numPr>
          <w:ilvl w:val="0"/>
          <w:numId w:val="20"/>
        </w:numPr>
      </w:pPr>
      <w:r>
        <w:t xml:space="preserve">Approve </w:t>
      </w:r>
      <w:r w:rsidR="00DF1866">
        <w:t>June 4</w:t>
      </w:r>
      <w:r>
        <w:t>, 2021 meeting minutes</w:t>
      </w:r>
    </w:p>
    <w:p w14:paraId="568DA0E9" w14:textId="5EC46502" w:rsidR="00EC16BD" w:rsidRDefault="00EC16BD" w:rsidP="00EC16BD">
      <w:pPr>
        <w:pStyle w:val="ListParagraph"/>
        <w:numPr>
          <w:ilvl w:val="1"/>
          <w:numId w:val="20"/>
        </w:numPr>
      </w:pPr>
      <w:r w:rsidRPr="00F147DE">
        <w:rPr>
          <w:b/>
          <w:u w:val="single"/>
        </w:rPr>
        <w:t>Motion:</w:t>
      </w:r>
      <w:r w:rsidRPr="00EB0F02">
        <w:rPr>
          <w:u w:val="single"/>
        </w:rPr>
        <w:t xml:space="preserve">  To </w:t>
      </w:r>
      <w:r>
        <w:rPr>
          <w:u w:val="single"/>
        </w:rPr>
        <w:t xml:space="preserve">approve the minutes of the </w:t>
      </w:r>
      <w:r w:rsidR="00DF1866">
        <w:rPr>
          <w:u w:val="single"/>
        </w:rPr>
        <w:t>June 4</w:t>
      </w:r>
      <w:r>
        <w:rPr>
          <w:u w:val="single"/>
        </w:rPr>
        <w:t>, 2021</w:t>
      </w:r>
      <w:r w:rsidRPr="000E2A1C">
        <w:rPr>
          <w:u w:val="single"/>
        </w:rPr>
        <w:t xml:space="preserve"> Board meeting</w:t>
      </w:r>
      <w:r>
        <w:rPr>
          <w:u w:val="single"/>
        </w:rPr>
        <w:t>.</w:t>
      </w:r>
    </w:p>
    <w:p w14:paraId="5A746AFA" w14:textId="77777777" w:rsidR="00F246C3" w:rsidRDefault="00F246C3" w:rsidP="00613465"/>
    <w:p w14:paraId="41525867" w14:textId="25EE9FB8" w:rsidR="00992139" w:rsidRDefault="00992139" w:rsidP="00992139">
      <w:pPr>
        <w:jc w:val="both"/>
      </w:pPr>
      <w:r>
        <w:t>10:05 a.m.</w:t>
      </w:r>
      <w:r>
        <w:tab/>
      </w:r>
      <w:r w:rsidRPr="00BB6D38">
        <w:t>Financial Discussion</w:t>
      </w:r>
      <w:r w:rsidRPr="00BB6D38">
        <w:tab/>
      </w:r>
      <w:r>
        <w:tab/>
      </w:r>
      <w:r>
        <w:tab/>
      </w:r>
      <w:r>
        <w:tab/>
      </w:r>
      <w:r>
        <w:tab/>
      </w:r>
      <w:r w:rsidR="00DF1866">
        <w:t>Bill Sellers</w:t>
      </w:r>
      <w:r w:rsidRPr="00BB6D38">
        <w:t xml:space="preserve"> </w:t>
      </w:r>
    </w:p>
    <w:p w14:paraId="0F163413" w14:textId="77777777" w:rsidR="00992139" w:rsidRPr="00AD5981" w:rsidRDefault="00992139" w:rsidP="00992139">
      <w:pPr>
        <w:ind w:left="5760" w:firstLine="720"/>
        <w:jc w:val="both"/>
      </w:pPr>
      <w:r w:rsidRPr="00BB6D38">
        <w:t>Penny Williams</w:t>
      </w:r>
    </w:p>
    <w:p w14:paraId="121FE5E2" w14:textId="4088DBDC" w:rsidR="00D747A9" w:rsidRPr="001E4B1D" w:rsidRDefault="002933EB" w:rsidP="00063587">
      <w:pPr>
        <w:pStyle w:val="ListParagraph"/>
        <w:numPr>
          <w:ilvl w:val="0"/>
          <w:numId w:val="11"/>
        </w:numPr>
        <w:ind w:left="2160"/>
      </w:pPr>
      <w:r>
        <w:t xml:space="preserve">2021 </w:t>
      </w:r>
      <w:r w:rsidR="00D747A9">
        <w:t xml:space="preserve">Updated </w:t>
      </w:r>
      <w:r>
        <w:t>Budget &amp; Projected Cash Flows</w:t>
      </w:r>
      <w:r w:rsidRPr="002933EB">
        <w:rPr>
          <w:b/>
          <w:u w:val="single"/>
        </w:rPr>
        <w:t xml:space="preserve"> </w:t>
      </w:r>
    </w:p>
    <w:p w14:paraId="5D676E8C" w14:textId="75E6FD92" w:rsidR="001E4B1D" w:rsidRPr="001E4B1D" w:rsidRDefault="001E4B1D" w:rsidP="00063587">
      <w:pPr>
        <w:pStyle w:val="ListParagraph"/>
        <w:numPr>
          <w:ilvl w:val="0"/>
          <w:numId w:val="11"/>
        </w:numPr>
        <w:ind w:left="2160"/>
      </w:pPr>
      <w:r>
        <w:rPr>
          <w:bCs/>
        </w:rPr>
        <w:t>PPP loan update</w:t>
      </w:r>
    </w:p>
    <w:p w14:paraId="399ABD48" w14:textId="669268F6" w:rsidR="001E4B1D" w:rsidRPr="00EC16BD" w:rsidRDefault="001E4B1D" w:rsidP="00063587">
      <w:pPr>
        <w:pStyle w:val="ListParagraph"/>
        <w:numPr>
          <w:ilvl w:val="0"/>
          <w:numId w:val="11"/>
        </w:numPr>
        <w:ind w:left="2160"/>
      </w:pPr>
      <w:r>
        <w:rPr>
          <w:bCs/>
        </w:rPr>
        <w:t>2021 Audit</w:t>
      </w:r>
    </w:p>
    <w:p w14:paraId="36B9DECD" w14:textId="5D632D4A" w:rsidR="00EC16BD" w:rsidRDefault="00EC16BD" w:rsidP="00063587">
      <w:pPr>
        <w:pStyle w:val="ListParagraph"/>
        <w:numPr>
          <w:ilvl w:val="0"/>
          <w:numId w:val="11"/>
        </w:numPr>
        <w:ind w:left="2160"/>
        <w:rPr>
          <w:bCs/>
        </w:rPr>
      </w:pPr>
      <w:r w:rsidRPr="00EC16BD">
        <w:rPr>
          <w:bCs/>
        </w:rPr>
        <w:t>Bylaw update</w:t>
      </w:r>
    </w:p>
    <w:p w14:paraId="40CD5004" w14:textId="11365778" w:rsidR="00EC16BD" w:rsidRDefault="00EC16BD" w:rsidP="00EC16BD">
      <w:pPr>
        <w:pStyle w:val="ListParagraph"/>
        <w:numPr>
          <w:ilvl w:val="1"/>
          <w:numId w:val="11"/>
        </w:numPr>
        <w:rPr>
          <w:bCs/>
        </w:rPr>
      </w:pPr>
      <w:r>
        <w:rPr>
          <w:bCs/>
        </w:rPr>
        <w:t xml:space="preserve">Section </w:t>
      </w:r>
      <w:r w:rsidR="00DF1866">
        <w:rPr>
          <w:bCs/>
        </w:rPr>
        <w:t>1.1</w:t>
      </w:r>
      <w:r>
        <w:rPr>
          <w:bCs/>
        </w:rPr>
        <w:t xml:space="preserve"> </w:t>
      </w:r>
      <w:r w:rsidR="00DF1866">
        <w:rPr>
          <w:bCs/>
        </w:rPr>
        <w:t>Registered Office</w:t>
      </w:r>
    </w:p>
    <w:p w14:paraId="77734E14" w14:textId="410C159D" w:rsidR="00DF1866" w:rsidRPr="0031625D" w:rsidRDefault="00DF1866" w:rsidP="0031625D">
      <w:pPr>
        <w:pStyle w:val="ListParagraph"/>
        <w:ind w:left="3600"/>
        <w:rPr>
          <w:u w:val="single"/>
        </w:rPr>
      </w:pPr>
      <w:r w:rsidRPr="00DF1866">
        <w:t xml:space="preserve">The Registered Office of The Journey Through Hallowed Ground (the “Partnership”) shall be at </w:t>
      </w:r>
      <w:r w:rsidRPr="0031625D">
        <w:t>15481 Second Street, Waterford, Virginia 20197.</w:t>
      </w:r>
      <w:r w:rsidRPr="00DF1866">
        <w:t xml:space="preserve">  </w:t>
      </w:r>
      <w:r w:rsidR="00EC16BD" w:rsidRPr="0078083B">
        <w:rPr>
          <w:b/>
          <w:u w:val="single"/>
        </w:rPr>
        <w:t>Motion:</w:t>
      </w:r>
      <w:r w:rsidR="00EC16BD" w:rsidRPr="0078083B">
        <w:rPr>
          <w:u w:val="single"/>
        </w:rPr>
        <w:t xml:space="preserve">  To amend the </w:t>
      </w:r>
      <w:r>
        <w:rPr>
          <w:u w:val="single"/>
        </w:rPr>
        <w:t xml:space="preserve">Registered Office to </w:t>
      </w:r>
      <w:r w:rsidR="0031625D">
        <w:rPr>
          <w:u w:val="single"/>
        </w:rPr>
        <w:t>201 Loudoun Street, S.E., Suite 201, Leesburg, VA 20175.</w:t>
      </w:r>
    </w:p>
    <w:p w14:paraId="61FD4246" w14:textId="77777777" w:rsidR="00063587" w:rsidRDefault="00063587" w:rsidP="00063587">
      <w:pPr>
        <w:tabs>
          <w:tab w:val="num" w:pos="972"/>
        </w:tabs>
        <w:jc w:val="both"/>
      </w:pPr>
    </w:p>
    <w:p w14:paraId="4BE455D7" w14:textId="29EC38C0" w:rsidR="00063587" w:rsidRDefault="00063587" w:rsidP="00063587">
      <w:pPr>
        <w:tabs>
          <w:tab w:val="num" w:pos="972"/>
        </w:tabs>
        <w:jc w:val="both"/>
      </w:pPr>
      <w:r>
        <w:t>1</w:t>
      </w:r>
      <w:r w:rsidR="00D438E0">
        <w:t>0</w:t>
      </w:r>
      <w:r>
        <w:t>:</w:t>
      </w:r>
      <w:r w:rsidR="001E4B1D">
        <w:t>3</w:t>
      </w:r>
      <w:r>
        <w:t>0 a.m.</w:t>
      </w:r>
      <w:r>
        <w:tab/>
        <w:t xml:space="preserve"> </w:t>
      </w:r>
      <w:r w:rsidRPr="00746D01">
        <w:t xml:space="preserve">JTHG </w:t>
      </w:r>
      <w:r>
        <w:t>Programs</w:t>
      </w:r>
      <w:r>
        <w:tab/>
      </w:r>
      <w:r w:rsidR="00EC16BD">
        <w:tab/>
      </w:r>
      <w:r w:rsidR="00EC16BD">
        <w:tab/>
      </w:r>
      <w:r w:rsidR="00EC16BD">
        <w:tab/>
      </w:r>
      <w:r>
        <w:tab/>
        <w:t>Bill Sellers</w:t>
      </w:r>
    </w:p>
    <w:p w14:paraId="11BDEDDA" w14:textId="77777777" w:rsidR="00063587" w:rsidRPr="00746D01" w:rsidRDefault="00063587" w:rsidP="00063587">
      <w:pPr>
        <w:tabs>
          <w:tab w:val="num" w:pos="97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Michelle Burrelli</w:t>
      </w:r>
    </w:p>
    <w:p w14:paraId="06002803" w14:textId="77777777" w:rsidR="00063587" w:rsidRDefault="00063587" w:rsidP="00063587">
      <w:pPr>
        <w:pStyle w:val="ListParagraph"/>
        <w:numPr>
          <w:ilvl w:val="0"/>
          <w:numId w:val="19"/>
        </w:numPr>
        <w:tabs>
          <w:tab w:val="num" w:pos="972"/>
        </w:tabs>
        <w:ind w:left="2160"/>
        <w:jc w:val="both"/>
      </w:pPr>
      <w:r>
        <w:t>National History Academy Online</w:t>
      </w:r>
    </w:p>
    <w:p w14:paraId="0C5E5C70" w14:textId="1B0CF401" w:rsidR="00D438E0" w:rsidRDefault="00D438E0" w:rsidP="00063587">
      <w:pPr>
        <w:pStyle w:val="ListParagraph"/>
        <w:numPr>
          <w:ilvl w:val="1"/>
          <w:numId w:val="19"/>
        </w:numPr>
        <w:ind w:left="2790"/>
        <w:jc w:val="both"/>
      </w:pPr>
      <w:r>
        <w:t>Report on summer enrollment</w:t>
      </w:r>
    </w:p>
    <w:p w14:paraId="5AF9907F" w14:textId="3129B933" w:rsidR="00D438E0" w:rsidRDefault="00D438E0" w:rsidP="00D438E0">
      <w:pPr>
        <w:pStyle w:val="ListParagraph"/>
        <w:numPr>
          <w:ilvl w:val="2"/>
          <w:numId w:val="19"/>
        </w:numPr>
        <w:jc w:val="both"/>
      </w:pPr>
      <w:r>
        <w:t>High School Cases</w:t>
      </w:r>
    </w:p>
    <w:p w14:paraId="11E59D49" w14:textId="650F9E4D" w:rsidR="00D438E0" w:rsidRDefault="00D438E0" w:rsidP="00D438E0">
      <w:pPr>
        <w:pStyle w:val="ListParagraph"/>
        <w:numPr>
          <w:ilvl w:val="2"/>
          <w:numId w:val="19"/>
        </w:numPr>
        <w:jc w:val="both"/>
      </w:pPr>
      <w:r>
        <w:t>Middle School program</w:t>
      </w:r>
    </w:p>
    <w:p w14:paraId="2338EEAE" w14:textId="10AD902D" w:rsidR="00D438E0" w:rsidRDefault="00D438E0" w:rsidP="00D438E0">
      <w:pPr>
        <w:pStyle w:val="ListParagraph"/>
        <w:numPr>
          <w:ilvl w:val="2"/>
          <w:numId w:val="19"/>
        </w:numPr>
        <w:jc w:val="both"/>
      </w:pPr>
      <w:r>
        <w:t>Workshops</w:t>
      </w:r>
    </w:p>
    <w:p w14:paraId="3F04FE13" w14:textId="13ACAC13" w:rsidR="00DF1866" w:rsidRDefault="00DF1866" w:rsidP="001E4B1D">
      <w:pPr>
        <w:jc w:val="both"/>
      </w:pPr>
    </w:p>
    <w:p w14:paraId="759239F4" w14:textId="5869E483" w:rsidR="00EC16BD" w:rsidRDefault="00063587" w:rsidP="00063587">
      <w:pPr>
        <w:pStyle w:val="ListParagraph"/>
        <w:numPr>
          <w:ilvl w:val="1"/>
          <w:numId w:val="19"/>
        </w:numPr>
        <w:ind w:left="2790"/>
        <w:jc w:val="both"/>
      </w:pPr>
      <w:r>
        <w:t>Live Stream Tour Series</w:t>
      </w:r>
      <w:r w:rsidR="00DB24EB">
        <w:t xml:space="preserve"> – now tied to US History curriculum</w:t>
      </w:r>
    </w:p>
    <w:p w14:paraId="500ECB41" w14:textId="77777777" w:rsidR="00DF1866" w:rsidRDefault="00DF1866" w:rsidP="00DF1866">
      <w:pPr>
        <w:pStyle w:val="ListParagraph"/>
        <w:numPr>
          <w:ilvl w:val="1"/>
          <w:numId w:val="19"/>
        </w:numPr>
        <w:ind w:left="2790"/>
        <w:jc w:val="both"/>
      </w:pPr>
      <w:r>
        <w:t>Hispanic Heritage Month (September 15 - October 15)</w:t>
      </w:r>
    </w:p>
    <w:p w14:paraId="15CA8C50" w14:textId="7C8C7406" w:rsidR="00DF1866" w:rsidRDefault="00DF1866" w:rsidP="00DF1866">
      <w:pPr>
        <w:pStyle w:val="ListParagraph"/>
        <w:numPr>
          <w:ilvl w:val="1"/>
          <w:numId w:val="19"/>
        </w:numPr>
        <w:ind w:left="2790"/>
        <w:jc w:val="both"/>
      </w:pPr>
      <w:r>
        <w:t>Year-long curriculum</w:t>
      </w:r>
    </w:p>
    <w:p w14:paraId="44183C37" w14:textId="77777777" w:rsidR="00DF1866" w:rsidRDefault="00EC16BD" w:rsidP="00DF1866">
      <w:pPr>
        <w:pStyle w:val="ListParagraph"/>
        <w:numPr>
          <w:ilvl w:val="1"/>
          <w:numId w:val="19"/>
        </w:numPr>
        <w:ind w:left="2790"/>
        <w:jc w:val="both"/>
      </w:pPr>
      <w:r>
        <w:t>America250</w:t>
      </w:r>
    </w:p>
    <w:p w14:paraId="7506AB64" w14:textId="7BE20922" w:rsidR="001E4B1D" w:rsidRDefault="00DF1866" w:rsidP="00DF1866">
      <w:pPr>
        <w:pStyle w:val="ListParagraph"/>
        <w:numPr>
          <w:ilvl w:val="2"/>
          <w:numId w:val="19"/>
        </w:numPr>
        <w:jc w:val="both"/>
      </w:pPr>
      <w:r>
        <w:lastRenderedPageBreak/>
        <w:t>50 programs in 50 states</w:t>
      </w:r>
    </w:p>
    <w:p w14:paraId="29855444" w14:textId="77777777" w:rsidR="001E4B1D" w:rsidRDefault="001E4B1D" w:rsidP="001E4B1D">
      <w:pPr>
        <w:pStyle w:val="ListParagraph"/>
        <w:ind w:left="4320"/>
        <w:jc w:val="both"/>
      </w:pPr>
    </w:p>
    <w:p w14:paraId="00D497FA" w14:textId="77777777" w:rsidR="001E4B1D" w:rsidRDefault="001E4B1D" w:rsidP="001E4B1D">
      <w:pPr>
        <w:pStyle w:val="ListParagraph"/>
        <w:numPr>
          <w:ilvl w:val="0"/>
          <w:numId w:val="19"/>
        </w:numPr>
        <w:tabs>
          <w:tab w:val="num" w:pos="972"/>
        </w:tabs>
        <w:ind w:left="2160"/>
        <w:jc w:val="both"/>
      </w:pPr>
      <w:r>
        <w:t>JTHG National Scenic Byway</w:t>
      </w:r>
    </w:p>
    <w:p w14:paraId="76D7078A" w14:textId="77777777" w:rsidR="001E4B1D" w:rsidRDefault="001E4B1D" w:rsidP="001E4B1D">
      <w:pPr>
        <w:pStyle w:val="ListParagraph"/>
        <w:numPr>
          <w:ilvl w:val="1"/>
          <w:numId w:val="19"/>
        </w:numPr>
        <w:jc w:val="both"/>
      </w:pPr>
      <w:r>
        <w:t>Route 15</w:t>
      </w:r>
      <w:r w:rsidRPr="00992139">
        <w:t xml:space="preserve"> </w:t>
      </w:r>
      <w:r>
        <w:t>update</w:t>
      </w:r>
    </w:p>
    <w:p w14:paraId="32494267" w14:textId="77777777" w:rsidR="001E4B1D" w:rsidRDefault="001E4B1D" w:rsidP="001E4B1D">
      <w:pPr>
        <w:pStyle w:val="ListParagraph"/>
        <w:numPr>
          <w:ilvl w:val="1"/>
          <w:numId w:val="19"/>
        </w:numPr>
        <w:jc w:val="both"/>
      </w:pPr>
      <w:r>
        <w:t xml:space="preserve">Wayfinding </w:t>
      </w:r>
    </w:p>
    <w:p w14:paraId="17BB4439" w14:textId="77777777" w:rsidR="001E4B1D" w:rsidRDefault="001E4B1D" w:rsidP="001E4B1D">
      <w:pPr>
        <w:pStyle w:val="ListParagraph"/>
        <w:numPr>
          <w:ilvl w:val="1"/>
          <w:numId w:val="19"/>
        </w:numPr>
        <w:jc w:val="both"/>
      </w:pPr>
      <w:r>
        <w:t>Maryland Trail Initiative – Frederick to the C&amp;O Canal</w:t>
      </w:r>
    </w:p>
    <w:p w14:paraId="5D93A9AA" w14:textId="15F52D3C" w:rsidR="00063587" w:rsidRDefault="001E4B1D" w:rsidP="001E4B1D">
      <w:pPr>
        <w:jc w:val="both"/>
      </w:pPr>
      <w:r>
        <w:tab/>
      </w:r>
      <w:r>
        <w:tab/>
      </w:r>
      <w:r>
        <w:tab/>
      </w:r>
      <w:r w:rsidR="00063587">
        <w:tab/>
      </w:r>
    </w:p>
    <w:p w14:paraId="1BA4A7D4" w14:textId="024625E3" w:rsidR="001E4B1D" w:rsidRDefault="001E4B1D" w:rsidP="00DF1866">
      <w:pPr>
        <w:pStyle w:val="ListParagraph"/>
        <w:numPr>
          <w:ilvl w:val="0"/>
          <w:numId w:val="19"/>
        </w:numPr>
        <w:tabs>
          <w:tab w:val="num" w:pos="972"/>
        </w:tabs>
        <w:ind w:left="2160"/>
        <w:jc w:val="both"/>
      </w:pPr>
      <w:r>
        <w:t>Living Legacy</w:t>
      </w:r>
    </w:p>
    <w:p w14:paraId="46CAF1DE" w14:textId="47955BB0" w:rsidR="001E4B1D" w:rsidRDefault="001E4B1D" w:rsidP="001E4B1D">
      <w:pPr>
        <w:pStyle w:val="ListParagraph"/>
        <w:numPr>
          <w:ilvl w:val="1"/>
          <w:numId w:val="19"/>
        </w:numPr>
        <w:jc w:val="both"/>
      </w:pPr>
      <w:r>
        <w:t>Buckland</w:t>
      </w:r>
    </w:p>
    <w:p w14:paraId="1F71C07C" w14:textId="77777777" w:rsidR="001E4B1D" w:rsidRDefault="001E4B1D" w:rsidP="001E4B1D">
      <w:pPr>
        <w:pStyle w:val="ListParagraph"/>
        <w:ind w:left="3600"/>
        <w:jc w:val="both"/>
      </w:pPr>
    </w:p>
    <w:p w14:paraId="4177CF1B" w14:textId="44737036" w:rsidR="00DF1866" w:rsidRDefault="00DF1866" w:rsidP="00DF1866">
      <w:pPr>
        <w:pStyle w:val="ListParagraph"/>
        <w:numPr>
          <w:ilvl w:val="0"/>
          <w:numId w:val="19"/>
        </w:numPr>
        <w:tabs>
          <w:tab w:val="num" w:pos="972"/>
        </w:tabs>
        <w:ind w:left="2160"/>
        <w:jc w:val="both"/>
      </w:pPr>
      <w:r>
        <w:t xml:space="preserve">JTHG National Heritage Area </w:t>
      </w:r>
    </w:p>
    <w:p w14:paraId="2C5117E6" w14:textId="5C452E31" w:rsidR="00DF1866" w:rsidRDefault="00DF1866" w:rsidP="00DF1866">
      <w:pPr>
        <w:pStyle w:val="ListParagraph"/>
        <w:numPr>
          <w:ilvl w:val="1"/>
          <w:numId w:val="19"/>
        </w:numPr>
        <w:jc w:val="both"/>
      </w:pPr>
      <w:r>
        <w:t>Evaluation for 2023 Sunset</w:t>
      </w:r>
    </w:p>
    <w:p w14:paraId="6509F773" w14:textId="3F91D108" w:rsidR="001E4B1D" w:rsidRDefault="001E4B1D" w:rsidP="00DF1866">
      <w:pPr>
        <w:pStyle w:val="ListParagraph"/>
        <w:numPr>
          <w:ilvl w:val="1"/>
          <w:numId w:val="19"/>
        </w:numPr>
        <w:jc w:val="both"/>
      </w:pPr>
      <w:r>
        <w:t>Renewed outreach</w:t>
      </w:r>
    </w:p>
    <w:p w14:paraId="65814AE9" w14:textId="47EB4CAC" w:rsidR="001E4B1D" w:rsidRDefault="001E4B1D" w:rsidP="001E4B1D">
      <w:pPr>
        <w:pStyle w:val="ListParagraph"/>
        <w:numPr>
          <w:ilvl w:val="1"/>
          <w:numId w:val="19"/>
        </w:numPr>
        <w:jc w:val="both"/>
      </w:pPr>
      <w:proofErr w:type="spellStart"/>
      <w:r>
        <w:t>Lucketts</w:t>
      </w:r>
      <w:proofErr w:type="spellEnd"/>
      <w:r>
        <w:t xml:space="preserve"> Volunteer Fire Department Building</w:t>
      </w:r>
    </w:p>
    <w:p w14:paraId="5BC5F2A9" w14:textId="07A606C0" w:rsidR="00C67CA9" w:rsidRDefault="00C67CA9" w:rsidP="00C67CA9">
      <w:pPr>
        <w:jc w:val="both"/>
      </w:pPr>
      <w:r>
        <w:tab/>
      </w:r>
    </w:p>
    <w:p w14:paraId="5CA8B5A4" w14:textId="5C31C1BB" w:rsidR="00D438E0" w:rsidRDefault="00D438E0" w:rsidP="00D438E0">
      <w:pPr>
        <w:tabs>
          <w:tab w:val="num" w:pos="972"/>
        </w:tabs>
        <w:jc w:val="both"/>
      </w:pPr>
      <w:r>
        <w:t>1</w:t>
      </w:r>
      <w:r w:rsidR="001E4B1D">
        <w:t>1</w:t>
      </w:r>
      <w:r>
        <w:t>:</w:t>
      </w:r>
      <w:r w:rsidR="001E4B1D">
        <w:t>0</w:t>
      </w:r>
      <w:r>
        <w:t>0 a.m.</w:t>
      </w:r>
      <w:r>
        <w:tab/>
        <w:t>Fundraising Report and Recruiting</w:t>
      </w:r>
      <w:r>
        <w:tab/>
      </w:r>
      <w:r>
        <w:tab/>
      </w:r>
      <w:r>
        <w:tab/>
        <w:t>Bill Sellers</w:t>
      </w:r>
    </w:p>
    <w:p w14:paraId="4F4D3024" w14:textId="77777777" w:rsidR="00D438E0" w:rsidRDefault="00D438E0" w:rsidP="00D438E0">
      <w:pPr>
        <w:tabs>
          <w:tab w:val="num" w:pos="97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Brent Glass</w:t>
      </w:r>
    </w:p>
    <w:p w14:paraId="5F3CAD91" w14:textId="77777777" w:rsidR="00D438E0" w:rsidRDefault="00D438E0" w:rsidP="00D438E0">
      <w:pPr>
        <w:pStyle w:val="ListParagraph"/>
        <w:numPr>
          <w:ilvl w:val="0"/>
          <w:numId w:val="39"/>
        </w:numPr>
        <w:tabs>
          <w:tab w:val="left" w:pos="2160"/>
        </w:tabs>
        <w:spacing w:line="276" w:lineRule="auto"/>
        <w:ind w:left="2160"/>
      </w:pPr>
      <w:r>
        <w:t>Fundraising update</w:t>
      </w:r>
    </w:p>
    <w:p w14:paraId="7921E73C" w14:textId="77777777" w:rsidR="001E4B1D" w:rsidRDefault="001E4B1D" w:rsidP="00D438E0">
      <w:pPr>
        <w:pStyle w:val="ListParagraph"/>
        <w:numPr>
          <w:ilvl w:val="1"/>
          <w:numId w:val="39"/>
        </w:numPr>
        <w:tabs>
          <w:tab w:val="left" w:pos="2160"/>
        </w:tabs>
        <w:spacing w:line="276" w:lineRule="auto"/>
        <w:ind w:left="2790"/>
      </w:pPr>
      <w:r>
        <w:t>National Park Foundation</w:t>
      </w:r>
    </w:p>
    <w:p w14:paraId="3C0F3B6C" w14:textId="2E2FC193" w:rsidR="00D438E0" w:rsidRDefault="00D438E0" w:rsidP="00D438E0">
      <w:pPr>
        <w:pStyle w:val="ListParagraph"/>
        <w:numPr>
          <w:ilvl w:val="1"/>
          <w:numId w:val="39"/>
        </w:numPr>
        <w:tabs>
          <w:tab w:val="left" w:pos="2160"/>
        </w:tabs>
        <w:spacing w:line="276" w:lineRule="auto"/>
        <w:ind w:left="2790"/>
      </w:pPr>
      <w:r>
        <w:t xml:space="preserve">NEH </w:t>
      </w:r>
    </w:p>
    <w:p w14:paraId="6A747E17" w14:textId="764E7C9B" w:rsidR="00D438E0" w:rsidRDefault="00D438E0" w:rsidP="00D438E0">
      <w:pPr>
        <w:pStyle w:val="ListParagraph"/>
        <w:numPr>
          <w:ilvl w:val="2"/>
          <w:numId w:val="39"/>
        </w:numPr>
        <w:tabs>
          <w:tab w:val="left" w:pos="2160"/>
        </w:tabs>
        <w:spacing w:line="276" w:lineRule="auto"/>
      </w:pPr>
      <w:r>
        <w:t>Federation of State Humanities Councils</w:t>
      </w:r>
    </w:p>
    <w:p w14:paraId="40FEF05B" w14:textId="75C15A6F" w:rsidR="00D438E0" w:rsidRDefault="00D438E0" w:rsidP="00D438E0">
      <w:pPr>
        <w:pStyle w:val="ListParagraph"/>
        <w:numPr>
          <w:ilvl w:val="1"/>
          <w:numId w:val="39"/>
        </w:numPr>
        <w:tabs>
          <w:tab w:val="left" w:pos="2160"/>
        </w:tabs>
        <w:spacing w:line="276" w:lineRule="auto"/>
        <w:ind w:left="2790"/>
      </w:pPr>
      <w:r>
        <w:t>E-fundraising through Engaging Networks</w:t>
      </w:r>
    </w:p>
    <w:p w14:paraId="3EB73FF7" w14:textId="77777777" w:rsidR="00D438E0" w:rsidRDefault="00D438E0" w:rsidP="00D438E0">
      <w:pPr>
        <w:pStyle w:val="ListParagraph"/>
        <w:numPr>
          <w:ilvl w:val="1"/>
          <w:numId w:val="39"/>
        </w:numPr>
        <w:tabs>
          <w:tab w:val="left" w:pos="2160"/>
        </w:tabs>
        <w:spacing w:line="276" w:lineRule="auto"/>
        <w:ind w:left="2790"/>
      </w:pPr>
      <w:r>
        <w:t>Mars Foundation</w:t>
      </w:r>
    </w:p>
    <w:p w14:paraId="1087C440" w14:textId="39B7ADD7" w:rsidR="00D438E0" w:rsidRDefault="001E4B1D" w:rsidP="00D438E0">
      <w:pPr>
        <w:pStyle w:val="ListParagraph"/>
        <w:numPr>
          <w:ilvl w:val="1"/>
          <w:numId w:val="39"/>
        </w:numPr>
        <w:tabs>
          <w:tab w:val="left" w:pos="2160"/>
        </w:tabs>
        <w:spacing w:line="276" w:lineRule="auto"/>
        <w:ind w:left="2790"/>
      </w:pPr>
      <w:r>
        <w:t xml:space="preserve">Corporate and </w:t>
      </w:r>
      <w:r w:rsidR="00D438E0">
        <w:t>Foundation</w:t>
      </w:r>
      <w:r>
        <w:t xml:space="preserve"> Support</w:t>
      </w:r>
    </w:p>
    <w:p w14:paraId="43808A6A" w14:textId="77777777" w:rsidR="00D438E0" w:rsidRDefault="00D438E0" w:rsidP="00D438E0">
      <w:pPr>
        <w:pStyle w:val="ListParagraph"/>
        <w:numPr>
          <w:ilvl w:val="1"/>
          <w:numId w:val="39"/>
        </w:numPr>
        <w:tabs>
          <w:tab w:val="left" w:pos="2160"/>
        </w:tabs>
        <w:spacing w:line="276" w:lineRule="auto"/>
        <w:ind w:left="2790"/>
      </w:pPr>
      <w:r>
        <w:t>Other Partners</w:t>
      </w:r>
    </w:p>
    <w:p w14:paraId="1EB68F6B" w14:textId="77777777" w:rsidR="00D438E0" w:rsidRDefault="00D438E0" w:rsidP="00746D01"/>
    <w:p w14:paraId="77878DCC" w14:textId="78A6D4E2" w:rsidR="00BB4A56" w:rsidRPr="00746D01" w:rsidRDefault="00C67CA9" w:rsidP="00746D01">
      <w:r>
        <w:t>1</w:t>
      </w:r>
      <w:r w:rsidR="001E4B1D">
        <w:t>1</w:t>
      </w:r>
      <w:r>
        <w:t>:</w:t>
      </w:r>
      <w:r w:rsidR="001E4B1D">
        <w:t>4</w:t>
      </w:r>
      <w:r>
        <w:t>5</w:t>
      </w:r>
      <w:r w:rsidR="00063587">
        <w:t xml:space="preserve"> </w:t>
      </w:r>
      <w:r w:rsidR="00EC16BD">
        <w:t>a</w:t>
      </w:r>
      <w:r w:rsidR="00063587">
        <w:t>.m.</w:t>
      </w:r>
      <w:r>
        <w:tab/>
      </w:r>
      <w:r w:rsidR="00BB4A56" w:rsidRPr="00746D01">
        <w:t>Other business</w:t>
      </w:r>
    </w:p>
    <w:p w14:paraId="48576415" w14:textId="12F905C5" w:rsidR="00BB4A56" w:rsidRPr="00746D01" w:rsidRDefault="00BB4A56" w:rsidP="00BB4A56">
      <w:pPr>
        <w:ind w:left="720" w:firstLine="720"/>
        <w:jc w:val="both"/>
      </w:pPr>
      <w:r w:rsidRPr="00746D01">
        <w:tab/>
      </w:r>
    </w:p>
    <w:p w14:paraId="41DBC749" w14:textId="6FC49998" w:rsidR="00094416" w:rsidRPr="00D747A9" w:rsidRDefault="001B0CF1" w:rsidP="00D747A9">
      <w:pPr>
        <w:pStyle w:val="ListParagraph"/>
        <w:numPr>
          <w:ilvl w:val="0"/>
          <w:numId w:val="42"/>
        </w:numPr>
        <w:ind w:left="2160"/>
        <w:jc w:val="both"/>
        <w:rPr>
          <w:rFonts w:cs="Helvetica"/>
        </w:rPr>
      </w:pPr>
      <w:r>
        <w:t>Proposed 202</w:t>
      </w:r>
      <w:r w:rsidR="00186869">
        <w:t>1</w:t>
      </w:r>
      <w:r w:rsidR="009263B1">
        <w:t xml:space="preserve"> meeting</w:t>
      </w:r>
      <w:r>
        <w:t>s</w:t>
      </w:r>
      <w:r w:rsidR="009263B1">
        <w:t xml:space="preserve">: </w:t>
      </w:r>
    </w:p>
    <w:p w14:paraId="7506F12B" w14:textId="7B6AADE6" w:rsidR="00DB24EB" w:rsidRPr="00DB24EB" w:rsidRDefault="003B7388" w:rsidP="00DB24EB">
      <w:pPr>
        <w:pStyle w:val="ListParagraph"/>
        <w:numPr>
          <w:ilvl w:val="1"/>
          <w:numId w:val="42"/>
        </w:numPr>
        <w:ind w:left="2790"/>
        <w:jc w:val="both"/>
        <w:rPr>
          <w:rFonts w:cs="Helvetica"/>
        </w:rPr>
      </w:pPr>
      <w:r>
        <w:rPr>
          <w:rFonts w:cs="Helvetica"/>
        </w:rPr>
        <w:t xml:space="preserve">Annual Meeting </w:t>
      </w:r>
      <w:r w:rsidR="0078083B">
        <w:rPr>
          <w:rFonts w:cs="Helvetica"/>
        </w:rPr>
        <w:t>–</w:t>
      </w:r>
      <w:r>
        <w:rPr>
          <w:rFonts w:cs="Helvetica"/>
        </w:rPr>
        <w:t xml:space="preserve"> </w:t>
      </w:r>
      <w:r w:rsidR="0078083B">
        <w:rPr>
          <w:rFonts w:cs="Helvetica"/>
        </w:rPr>
        <w:t xml:space="preserve">November </w:t>
      </w:r>
      <w:r w:rsidR="00DF1866">
        <w:rPr>
          <w:rFonts w:cs="Helvetica"/>
        </w:rPr>
        <w:t>5</w:t>
      </w:r>
      <w:r w:rsidR="00DF1866" w:rsidRPr="00DF1866">
        <w:rPr>
          <w:rFonts w:cs="Helvetica"/>
          <w:vertAlign w:val="superscript"/>
        </w:rPr>
        <w:t>th</w:t>
      </w:r>
      <w:r w:rsidR="00DF1866">
        <w:rPr>
          <w:rFonts w:cs="Helvetica"/>
        </w:rPr>
        <w:t xml:space="preserve">, </w:t>
      </w:r>
      <w:r w:rsidR="0078083B">
        <w:rPr>
          <w:rFonts w:cs="Helvetica"/>
        </w:rPr>
        <w:t>12</w:t>
      </w:r>
      <w:r w:rsidR="00DF1866" w:rsidRPr="00DF1866">
        <w:rPr>
          <w:rFonts w:cs="Helvetica"/>
          <w:vertAlign w:val="superscript"/>
        </w:rPr>
        <w:t>th</w:t>
      </w:r>
      <w:r w:rsidR="00DF1866">
        <w:rPr>
          <w:rFonts w:cs="Helvetica"/>
        </w:rPr>
        <w:t>,</w:t>
      </w:r>
      <w:r w:rsidR="0078083B">
        <w:rPr>
          <w:rFonts w:cs="Helvetica"/>
        </w:rPr>
        <w:t xml:space="preserve"> or </w:t>
      </w:r>
      <w:r w:rsidR="001B0CF1">
        <w:rPr>
          <w:rFonts w:cs="Helvetica"/>
        </w:rPr>
        <w:t xml:space="preserve">December </w:t>
      </w:r>
      <w:r w:rsidR="0078083B">
        <w:rPr>
          <w:rFonts w:cs="Helvetica"/>
        </w:rPr>
        <w:t>3</w:t>
      </w:r>
      <w:r w:rsidR="001B0CF1">
        <w:rPr>
          <w:rFonts w:cs="Helvetica"/>
        </w:rPr>
        <w:t>, 202</w:t>
      </w:r>
      <w:r w:rsidR="00186869">
        <w:rPr>
          <w:rFonts w:cs="Helvetica"/>
        </w:rPr>
        <w:t>1</w:t>
      </w:r>
    </w:p>
    <w:p w14:paraId="34C8DE3C" w14:textId="77777777" w:rsidR="00E96F95" w:rsidRPr="00E96F95" w:rsidRDefault="00E96F95" w:rsidP="00E96F95">
      <w:pPr>
        <w:jc w:val="both"/>
        <w:rPr>
          <w:rFonts w:cs="Helvetica"/>
        </w:rPr>
      </w:pPr>
    </w:p>
    <w:p w14:paraId="1CD8B6A4" w14:textId="4D808C90" w:rsidR="00F5766D" w:rsidRDefault="00D747A9" w:rsidP="00376933">
      <w:pPr>
        <w:tabs>
          <w:tab w:val="num" w:pos="972"/>
        </w:tabs>
      </w:pPr>
      <w:r>
        <w:t>1</w:t>
      </w:r>
      <w:r w:rsidR="001E4B1D">
        <w:t>2</w:t>
      </w:r>
      <w:r w:rsidR="00C67CA9">
        <w:t>:</w:t>
      </w:r>
      <w:r w:rsidR="00D438E0">
        <w:t>00</w:t>
      </w:r>
      <w:r w:rsidR="00C67CA9">
        <w:t xml:space="preserve"> </w:t>
      </w:r>
      <w:r w:rsidR="001E4B1D">
        <w:t>p</w:t>
      </w:r>
      <w:r w:rsidR="00C2555E">
        <w:t>.m.</w:t>
      </w:r>
      <w:r w:rsidR="002933EB">
        <w:tab/>
      </w:r>
      <w:r w:rsidR="00F5766D" w:rsidRPr="00746D01">
        <w:t>Adjourn</w:t>
      </w:r>
      <w:r w:rsidR="00F07417">
        <w:t xml:space="preserve"> </w:t>
      </w:r>
    </w:p>
    <w:p w14:paraId="1D043FFF" w14:textId="77777777" w:rsidR="00E96F95" w:rsidRDefault="00E96F95" w:rsidP="00376933">
      <w:pPr>
        <w:tabs>
          <w:tab w:val="num" w:pos="972"/>
        </w:tabs>
      </w:pPr>
    </w:p>
    <w:p w14:paraId="72BEECAE" w14:textId="74C247ED" w:rsidR="00686C49" w:rsidRDefault="00777AF2" w:rsidP="00063587">
      <w:pPr>
        <w:pStyle w:val="ListParagraph"/>
        <w:numPr>
          <w:ilvl w:val="0"/>
          <w:numId w:val="46"/>
        </w:numPr>
        <w:ind w:left="2790"/>
        <w:rPr>
          <w:u w:val="single"/>
        </w:rPr>
      </w:pPr>
      <w:r w:rsidRPr="00777AF2">
        <w:rPr>
          <w:b/>
          <w:u w:val="single"/>
        </w:rPr>
        <w:t>Motion:</w:t>
      </w:r>
      <w:r w:rsidRPr="00777AF2">
        <w:rPr>
          <w:u w:val="single"/>
        </w:rPr>
        <w:t xml:space="preserve">  To adjourn the meeting. </w:t>
      </w:r>
    </w:p>
    <w:p w14:paraId="5C4E39F2" w14:textId="699AF0A1" w:rsidR="0057050D" w:rsidRDefault="0057050D" w:rsidP="0057050D"/>
    <w:p w14:paraId="35ACC7DE" w14:textId="4EBE2CD8" w:rsidR="0057050D" w:rsidRPr="0057050D" w:rsidRDefault="0057050D" w:rsidP="0057050D">
      <w:pPr>
        <w:rPr>
          <w:u w:val="single"/>
        </w:rPr>
      </w:pPr>
    </w:p>
    <w:sectPr w:rsidR="0057050D" w:rsidRPr="0057050D" w:rsidSect="007228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4FBE"/>
    <w:multiLevelType w:val="hybridMultilevel"/>
    <w:tmpl w:val="FCD642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6011349"/>
    <w:multiLevelType w:val="hybridMultilevel"/>
    <w:tmpl w:val="F836CEB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81079C6"/>
    <w:multiLevelType w:val="hybridMultilevel"/>
    <w:tmpl w:val="CF5447A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AE82307"/>
    <w:multiLevelType w:val="hybridMultilevel"/>
    <w:tmpl w:val="E7D226C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BA45672"/>
    <w:multiLevelType w:val="hybridMultilevel"/>
    <w:tmpl w:val="1834E7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C9010DE"/>
    <w:multiLevelType w:val="hybridMultilevel"/>
    <w:tmpl w:val="A254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A185A"/>
    <w:multiLevelType w:val="hybridMultilevel"/>
    <w:tmpl w:val="D1EE49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0F85111D"/>
    <w:multiLevelType w:val="hybridMultilevel"/>
    <w:tmpl w:val="68B8BD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5465263"/>
    <w:multiLevelType w:val="hybridMultilevel"/>
    <w:tmpl w:val="EA2414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81510F9"/>
    <w:multiLevelType w:val="hybridMultilevel"/>
    <w:tmpl w:val="B13831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BF546EA"/>
    <w:multiLevelType w:val="hybridMultilevel"/>
    <w:tmpl w:val="99C6CBC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1DC71CE0"/>
    <w:multiLevelType w:val="hybridMultilevel"/>
    <w:tmpl w:val="27D0C0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1F622F1"/>
    <w:multiLevelType w:val="hybridMultilevel"/>
    <w:tmpl w:val="9EB8632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21F857DC"/>
    <w:multiLevelType w:val="hybridMultilevel"/>
    <w:tmpl w:val="A014AD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47D7D2B"/>
    <w:multiLevelType w:val="hybridMultilevel"/>
    <w:tmpl w:val="55B4748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25DA50C5"/>
    <w:multiLevelType w:val="hybridMultilevel"/>
    <w:tmpl w:val="9B52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041BF"/>
    <w:multiLevelType w:val="hybridMultilevel"/>
    <w:tmpl w:val="F2E253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FDF4BF6"/>
    <w:multiLevelType w:val="hybridMultilevel"/>
    <w:tmpl w:val="E10E7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D3A9D"/>
    <w:multiLevelType w:val="hybridMultilevel"/>
    <w:tmpl w:val="A61274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A61603D"/>
    <w:multiLevelType w:val="hybridMultilevel"/>
    <w:tmpl w:val="91D4135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AF86F2E"/>
    <w:multiLevelType w:val="hybridMultilevel"/>
    <w:tmpl w:val="1AF0E6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E1D13EB"/>
    <w:multiLevelType w:val="hybridMultilevel"/>
    <w:tmpl w:val="870A1EA4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40EB40D2"/>
    <w:multiLevelType w:val="hybridMultilevel"/>
    <w:tmpl w:val="00FE699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 w15:restartNumberingAfterBreak="0">
    <w:nsid w:val="45895166"/>
    <w:multiLevelType w:val="hybridMultilevel"/>
    <w:tmpl w:val="86D03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376182"/>
    <w:multiLevelType w:val="hybridMultilevel"/>
    <w:tmpl w:val="E9C4C4B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4A21196C"/>
    <w:multiLevelType w:val="hybridMultilevel"/>
    <w:tmpl w:val="F2E83B8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4B8900BF"/>
    <w:multiLevelType w:val="hybridMultilevel"/>
    <w:tmpl w:val="AB7AE4B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58B60389"/>
    <w:multiLevelType w:val="hybridMultilevel"/>
    <w:tmpl w:val="C8DAE8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972469B"/>
    <w:multiLevelType w:val="hybridMultilevel"/>
    <w:tmpl w:val="DDEAFF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C334AF8"/>
    <w:multiLevelType w:val="hybridMultilevel"/>
    <w:tmpl w:val="A5C2804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5F1E3B18"/>
    <w:multiLevelType w:val="hybridMultilevel"/>
    <w:tmpl w:val="8422B1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61EC59D3"/>
    <w:multiLevelType w:val="hybridMultilevel"/>
    <w:tmpl w:val="761A399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2" w15:restartNumberingAfterBreak="0">
    <w:nsid w:val="63B67D38"/>
    <w:multiLevelType w:val="hybridMultilevel"/>
    <w:tmpl w:val="43E887AA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3" w15:restartNumberingAfterBreak="0">
    <w:nsid w:val="658850E6"/>
    <w:multiLevelType w:val="hybridMultilevel"/>
    <w:tmpl w:val="1DE402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667E2C1F"/>
    <w:multiLevelType w:val="multilevel"/>
    <w:tmpl w:val="9416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7831CB"/>
    <w:multiLevelType w:val="hybridMultilevel"/>
    <w:tmpl w:val="CE5298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836216E"/>
    <w:multiLevelType w:val="hybridMultilevel"/>
    <w:tmpl w:val="68305E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83C0D66"/>
    <w:multiLevelType w:val="hybridMultilevel"/>
    <w:tmpl w:val="8578F1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 w15:restartNumberingAfterBreak="0">
    <w:nsid w:val="68D74404"/>
    <w:multiLevelType w:val="hybridMultilevel"/>
    <w:tmpl w:val="20360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B5622E"/>
    <w:multiLevelType w:val="hybridMultilevel"/>
    <w:tmpl w:val="18E454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0" w15:restartNumberingAfterBreak="0">
    <w:nsid w:val="6B474E35"/>
    <w:multiLevelType w:val="hybridMultilevel"/>
    <w:tmpl w:val="0F720BC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1" w15:restartNumberingAfterBreak="0">
    <w:nsid w:val="6B9E58FB"/>
    <w:multiLevelType w:val="hybridMultilevel"/>
    <w:tmpl w:val="D00E34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 w15:restartNumberingAfterBreak="0">
    <w:nsid w:val="6C066BEF"/>
    <w:multiLevelType w:val="hybridMultilevel"/>
    <w:tmpl w:val="E60CD7F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6E672E76"/>
    <w:multiLevelType w:val="hybridMultilevel"/>
    <w:tmpl w:val="1C1CB9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" w15:restartNumberingAfterBreak="0">
    <w:nsid w:val="78274BAE"/>
    <w:multiLevelType w:val="hybridMultilevel"/>
    <w:tmpl w:val="20386D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D1558E5"/>
    <w:multiLevelType w:val="hybridMultilevel"/>
    <w:tmpl w:val="3328EA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 w15:restartNumberingAfterBreak="0">
    <w:nsid w:val="7D4A51E0"/>
    <w:multiLevelType w:val="hybridMultilevel"/>
    <w:tmpl w:val="72E2EB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4"/>
  </w:num>
  <w:num w:numId="5">
    <w:abstractNumId w:val="11"/>
  </w:num>
  <w:num w:numId="6">
    <w:abstractNumId w:val="46"/>
  </w:num>
  <w:num w:numId="7">
    <w:abstractNumId w:val="18"/>
  </w:num>
  <w:num w:numId="8">
    <w:abstractNumId w:val="13"/>
  </w:num>
  <w:num w:numId="9">
    <w:abstractNumId w:val="36"/>
  </w:num>
  <w:num w:numId="10">
    <w:abstractNumId w:val="45"/>
  </w:num>
  <w:num w:numId="11">
    <w:abstractNumId w:val="27"/>
  </w:num>
  <w:num w:numId="12">
    <w:abstractNumId w:val="8"/>
  </w:num>
  <w:num w:numId="13">
    <w:abstractNumId w:val="43"/>
  </w:num>
  <w:num w:numId="14">
    <w:abstractNumId w:val="22"/>
  </w:num>
  <w:num w:numId="15">
    <w:abstractNumId w:val="31"/>
  </w:num>
  <w:num w:numId="16">
    <w:abstractNumId w:val="0"/>
  </w:num>
  <w:num w:numId="17">
    <w:abstractNumId w:val="29"/>
  </w:num>
  <w:num w:numId="18">
    <w:abstractNumId w:val="19"/>
  </w:num>
  <w:num w:numId="19">
    <w:abstractNumId w:val="41"/>
  </w:num>
  <w:num w:numId="20">
    <w:abstractNumId w:val="9"/>
  </w:num>
  <w:num w:numId="21">
    <w:abstractNumId w:val="34"/>
  </w:num>
  <w:num w:numId="22">
    <w:abstractNumId w:val="6"/>
  </w:num>
  <w:num w:numId="23">
    <w:abstractNumId w:val="1"/>
  </w:num>
  <w:num w:numId="24">
    <w:abstractNumId w:val="12"/>
  </w:num>
  <w:num w:numId="25">
    <w:abstractNumId w:val="26"/>
  </w:num>
  <w:num w:numId="26">
    <w:abstractNumId w:val="33"/>
  </w:num>
  <w:num w:numId="27">
    <w:abstractNumId w:val="16"/>
  </w:num>
  <w:num w:numId="28">
    <w:abstractNumId w:val="35"/>
  </w:num>
  <w:num w:numId="29">
    <w:abstractNumId w:val="10"/>
  </w:num>
  <w:num w:numId="30">
    <w:abstractNumId w:val="7"/>
  </w:num>
  <w:num w:numId="31">
    <w:abstractNumId w:val="25"/>
  </w:num>
  <w:num w:numId="32">
    <w:abstractNumId w:val="30"/>
  </w:num>
  <w:num w:numId="33">
    <w:abstractNumId w:val="39"/>
  </w:num>
  <w:num w:numId="34">
    <w:abstractNumId w:val="32"/>
  </w:num>
  <w:num w:numId="35">
    <w:abstractNumId w:val="21"/>
  </w:num>
  <w:num w:numId="36">
    <w:abstractNumId w:val="37"/>
  </w:num>
  <w:num w:numId="37">
    <w:abstractNumId w:val="28"/>
  </w:num>
  <w:num w:numId="38">
    <w:abstractNumId w:val="40"/>
  </w:num>
  <w:num w:numId="39">
    <w:abstractNumId w:val="44"/>
  </w:num>
  <w:num w:numId="40">
    <w:abstractNumId w:val="17"/>
  </w:num>
  <w:num w:numId="41">
    <w:abstractNumId w:val="38"/>
  </w:num>
  <w:num w:numId="42">
    <w:abstractNumId w:val="20"/>
  </w:num>
  <w:num w:numId="43">
    <w:abstractNumId w:val="2"/>
  </w:num>
  <w:num w:numId="44">
    <w:abstractNumId w:val="42"/>
  </w:num>
  <w:num w:numId="45">
    <w:abstractNumId w:val="24"/>
  </w:num>
  <w:num w:numId="46">
    <w:abstractNumId w:val="14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C49"/>
    <w:rsid w:val="000066BD"/>
    <w:rsid w:val="00010A8A"/>
    <w:rsid w:val="00033F5A"/>
    <w:rsid w:val="00054B2D"/>
    <w:rsid w:val="00063587"/>
    <w:rsid w:val="00085F08"/>
    <w:rsid w:val="000943F5"/>
    <w:rsid w:val="00094416"/>
    <w:rsid w:val="000A1C5C"/>
    <w:rsid w:val="000A4B22"/>
    <w:rsid w:val="000B7929"/>
    <w:rsid w:val="000C31C3"/>
    <w:rsid w:val="000C65D0"/>
    <w:rsid w:val="000D0ABF"/>
    <w:rsid w:val="000D5725"/>
    <w:rsid w:val="0014059A"/>
    <w:rsid w:val="00186869"/>
    <w:rsid w:val="00192489"/>
    <w:rsid w:val="001B0CF1"/>
    <w:rsid w:val="001D4340"/>
    <w:rsid w:val="001E4B1D"/>
    <w:rsid w:val="00204BCA"/>
    <w:rsid w:val="00222210"/>
    <w:rsid w:val="0028098F"/>
    <w:rsid w:val="002933EB"/>
    <w:rsid w:val="002B372B"/>
    <w:rsid w:val="002B7617"/>
    <w:rsid w:val="002E1EEC"/>
    <w:rsid w:val="00314FEA"/>
    <w:rsid w:val="0031625D"/>
    <w:rsid w:val="00355EB3"/>
    <w:rsid w:val="00361682"/>
    <w:rsid w:val="00376933"/>
    <w:rsid w:val="003B7388"/>
    <w:rsid w:val="003D22F3"/>
    <w:rsid w:val="003E279B"/>
    <w:rsid w:val="003F4C13"/>
    <w:rsid w:val="004003C5"/>
    <w:rsid w:val="00434755"/>
    <w:rsid w:val="00447E0F"/>
    <w:rsid w:val="0045347F"/>
    <w:rsid w:val="00495B12"/>
    <w:rsid w:val="004C71F4"/>
    <w:rsid w:val="00513968"/>
    <w:rsid w:val="0052571B"/>
    <w:rsid w:val="00542A9B"/>
    <w:rsid w:val="0057050D"/>
    <w:rsid w:val="005707C3"/>
    <w:rsid w:val="00576840"/>
    <w:rsid w:val="005B33FA"/>
    <w:rsid w:val="005C0751"/>
    <w:rsid w:val="0060354B"/>
    <w:rsid w:val="00613465"/>
    <w:rsid w:val="00625CDD"/>
    <w:rsid w:val="00655B92"/>
    <w:rsid w:val="006600ED"/>
    <w:rsid w:val="00684DA1"/>
    <w:rsid w:val="00686C49"/>
    <w:rsid w:val="00690637"/>
    <w:rsid w:val="006954EC"/>
    <w:rsid w:val="006A6D25"/>
    <w:rsid w:val="006C505F"/>
    <w:rsid w:val="006E4C70"/>
    <w:rsid w:val="006F663D"/>
    <w:rsid w:val="007228A3"/>
    <w:rsid w:val="007358DA"/>
    <w:rsid w:val="00737484"/>
    <w:rsid w:val="00746D01"/>
    <w:rsid w:val="007500BB"/>
    <w:rsid w:val="007649AB"/>
    <w:rsid w:val="007710C4"/>
    <w:rsid w:val="00777AF2"/>
    <w:rsid w:val="0078083B"/>
    <w:rsid w:val="00784EBA"/>
    <w:rsid w:val="007B0688"/>
    <w:rsid w:val="008752F4"/>
    <w:rsid w:val="008A3926"/>
    <w:rsid w:val="008D380B"/>
    <w:rsid w:val="008F77E6"/>
    <w:rsid w:val="00900757"/>
    <w:rsid w:val="00902B3A"/>
    <w:rsid w:val="00910690"/>
    <w:rsid w:val="009263B1"/>
    <w:rsid w:val="009322F6"/>
    <w:rsid w:val="0094781D"/>
    <w:rsid w:val="0095161B"/>
    <w:rsid w:val="009757B4"/>
    <w:rsid w:val="00992139"/>
    <w:rsid w:val="009C0EAD"/>
    <w:rsid w:val="009D018B"/>
    <w:rsid w:val="00A31211"/>
    <w:rsid w:val="00A62993"/>
    <w:rsid w:val="00A6395D"/>
    <w:rsid w:val="00AD5981"/>
    <w:rsid w:val="00B0227B"/>
    <w:rsid w:val="00B13294"/>
    <w:rsid w:val="00B4644C"/>
    <w:rsid w:val="00B51824"/>
    <w:rsid w:val="00B62B63"/>
    <w:rsid w:val="00B65EB6"/>
    <w:rsid w:val="00B9167A"/>
    <w:rsid w:val="00BB4A56"/>
    <w:rsid w:val="00BB6D38"/>
    <w:rsid w:val="00C072AC"/>
    <w:rsid w:val="00C13477"/>
    <w:rsid w:val="00C1485D"/>
    <w:rsid w:val="00C2555E"/>
    <w:rsid w:val="00C46C47"/>
    <w:rsid w:val="00C65A30"/>
    <w:rsid w:val="00C67CA9"/>
    <w:rsid w:val="00C714F5"/>
    <w:rsid w:val="00C8393B"/>
    <w:rsid w:val="00C87BCC"/>
    <w:rsid w:val="00C91A88"/>
    <w:rsid w:val="00C93028"/>
    <w:rsid w:val="00CA0F51"/>
    <w:rsid w:val="00CC3482"/>
    <w:rsid w:val="00CD4DF9"/>
    <w:rsid w:val="00CD5827"/>
    <w:rsid w:val="00D2610B"/>
    <w:rsid w:val="00D35DFF"/>
    <w:rsid w:val="00D40F26"/>
    <w:rsid w:val="00D438E0"/>
    <w:rsid w:val="00D50255"/>
    <w:rsid w:val="00D6540D"/>
    <w:rsid w:val="00D747A9"/>
    <w:rsid w:val="00D87CCA"/>
    <w:rsid w:val="00DB24EB"/>
    <w:rsid w:val="00DC2269"/>
    <w:rsid w:val="00DF1866"/>
    <w:rsid w:val="00E420A1"/>
    <w:rsid w:val="00E96F95"/>
    <w:rsid w:val="00EC16BD"/>
    <w:rsid w:val="00F07417"/>
    <w:rsid w:val="00F1267F"/>
    <w:rsid w:val="00F246C3"/>
    <w:rsid w:val="00F5433A"/>
    <w:rsid w:val="00F5766D"/>
    <w:rsid w:val="00F8326B"/>
    <w:rsid w:val="00FB7473"/>
    <w:rsid w:val="00FC76C0"/>
    <w:rsid w:val="00FD2F0D"/>
    <w:rsid w:val="00FE0016"/>
    <w:rsid w:val="00FE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9D2EC1"/>
  <w14:defaultImageDpi w14:val="300"/>
  <w15:docId w15:val="{F1BCCE93-4964-564F-A69B-0D7E6927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Journey Through Hallowed Ground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Sellers</dc:creator>
  <cp:lastModifiedBy>Michelle Burrelli</cp:lastModifiedBy>
  <cp:revision>2</cp:revision>
  <cp:lastPrinted>2018-11-05T19:42:00Z</cp:lastPrinted>
  <dcterms:created xsi:type="dcterms:W3CDTF">2021-09-16T23:34:00Z</dcterms:created>
  <dcterms:modified xsi:type="dcterms:W3CDTF">2021-09-16T23:34:00Z</dcterms:modified>
</cp:coreProperties>
</file>