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5A792" w14:textId="1825E1C7" w:rsidR="00696FC4" w:rsidRPr="004B37B3" w:rsidRDefault="00696FC4" w:rsidP="00696FC4">
      <w:pPr>
        <w:spacing w:before="120" w:after="120"/>
        <w:jc w:val="center"/>
        <w:rPr>
          <w:rFonts w:ascii="Cambria" w:hAnsi="Cambria"/>
        </w:rPr>
      </w:pPr>
      <w:r w:rsidRPr="004B37B3">
        <w:rPr>
          <w:rFonts w:ascii="Cambria" w:hAnsi="Cambria"/>
          <w:noProof/>
        </w:rPr>
        <w:drawing>
          <wp:inline distT="0" distB="0" distL="0" distR="0" wp14:anchorId="00536025" wp14:editId="3896CBC4">
            <wp:extent cx="1360251" cy="1360251"/>
            <wp:effectExtent l="0" t="0" r="0" b="0"/>
            <wp:docPr id="1" name="Picture 1"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67714" cy="1367714"/>
                    </a:xfrm>
                    <a:prstGeom prst="rect">
                      <a:avLst/>
                    </a:prstGeom>
                  </pic:spPr>
                </pic:pic>
              </a:graphicData>
            </a:graphic>
          </wp:inline>
        </w:drawing>
      </w:r>
    </w:p>
    <w:p w14:paraId="2C02E4FA" w14:textId="2C33B543" w:rsidR="00696FC4" w:rsidRPr="004B37B3" w:rsidRDefault="00696FC4" w:rsidP="00696FC4">
      <w:pPr>
        <w:spacing w:before="120" w:after="120"/>
        <w:jc w:val="center"/>
        <w:rPr>
          <w:rFonts w:ascii="Cambria" w:hAnsi="Cambria"/>
          <w:b/>
          <w:bCs/>
          <w:sz w:val="28"/>
          <w:szCs w:val="28"/>
        </w:rPr>
      </w:pPr>
    </w:p>
    <w:p w14:paraId="5B8FA7F1" w14:textId="12791381" w:rsidR="001B2943" w:rsidRDefault="001B2943" w:rsidP="001B2943">
      <w:pPr>
        <w:spacing w:before="120" w:after="120"/>
        <w:jc w:val="center"/>
        <w:rPr>
          <w:rFonts w:ascii="Cambria" w:hAnsi="Cambria"/>
          <w:b/>
          <w:bCs/>
          <w:sz w:val="28"/>
          <w:szCs w:val="28"/>
        </w:rPr>
      </w:pPr>
      <w:r>
        <w:rPr>
          <w:rFonts w:ascii="Cambria" w:hAnsi="Cambria"/>
          <w:b/>
          <w:bCs/>
          <w:sz w:val="28"/>
          <w:szCs w:val="28"/>
        </w:rPr>
        <w:t>History</w:t>
      </w:r>
      <w:r w:rsidR="00D53FAE">
        <w:rPr>
          <w:rFonts w:ascii="Cambria" w:hAnsi="Cambria"/>
          <w:b/>
          <w:bCs/>
          <w:sz w:val="28"/>
          <w:szCs w:val="28"/>
        </w:rPr>
        <w:t xml:space="preserve"> </w:t>
      </w:r>
      <w:r w:rsidR="00696FC4" w:rsidRPr="004B37B3">
        <w:rPr>
          <w:rFonts w:ascii="Cambria" w:hAnsi="Cambria"/>
          <w:b/>
          <w:bCs/>
          <w:sz w:val="28"/>
          <w:szCs w:val="28"/>
        </w:rPr>
        <w:t>Field</w:t>
      </w:r>
      <w:r w:rsidR="00D53FAE">
        <w:rPr>
          <w:rFonts w:ascii="Cambria" w:hAnsi="Cambria"/>
          <w:b/>
          <w:bCs/>
          <w:sz w:val="28"/>
          <w:szCs w:val="28"/>
        </w:rPr>
        <w:t xml:space="preserve"> </w:t>
      </w:r>
      <w:r w:rsidR="00696FC4" w:rsidRPr="004B37B3">
        <w:rPr>
          <w:rFonts w:ascii="Cambria" w:hAnsi="Cambria"/>
          <w:b/>
          <w:bCs/>
          <w:sz w:val="28"/>
          <w:szCs w:val="28"/>
        </w:rPr>
        <w:t>Trips Vision</w:t>
      </w:r>
    </w:p>
    <w:p w14:paraId="49EDF230" w14:textId="64B0DAE0" w:rsidR="00D53FAE" w:rsidRPr="001B2943" w:rsidRDefault="00D53FAE" w:rsidP="001B2943">
      <w:pPr>
        <w:spacing w:before="120" w:after="120"/>
        <w:jc w:val="center"/>
        <w:rPr>
          <w:rFonts w:ascii="Cambria" w:hAnsi="Cambria"/>
          <w:b/>
          <w:bCs/>
          <w:sz w:val="28"/>
          <w:szCs w:val="28"/>
        </w:rPr>
      </w:pPr>
      <w:r>
        <w:rPr>
          <w:rFonts w:ascii="Cambria" w:hAnsi="Cambria"/>
          <w:b/>
          <w:bCs/>
          <w:sz w:val="28"/>
          <w:szCs w:val="28"/>
        </w:rPr>
        <w:t>www.historyfieldtrips.org</w:t>
      </w:r>
    </w:p>
    <w:p w14:paraId="26D78BE6" w14:textId="77777777" w:rsidR="001B2943" w:rsidRPr="00207512" w:rsidRDefault="001B2943" w:rsidP="001B2943">
      <w:pPr>
        <w:spacing w:before="120" w:after="120"/>
        <w:rPr>
          <w:rFonts w:ascii="Cambria" w:hAnsi="Cambria"/>
          <w:b/>
          <w:bCs/>
          <w:sz w:val="22"/>
          <w:szCs w:val="22"/>
          <w:u w:val="single"/>
        </w:rPr>
      </w:pPr>
      <w:r w:rsidRPr="00207512">
        <w:rPr>
          <w:rFonts w:ascii="Cambria" w:hAnsi="Cambria"/>
          <w:b/>
          <w:bCs/>
          <w:sz w:val="22"/>
          <w:szCs w:val="22"/>
          <w:u w:val="single"/>
        </w:rPr>
        <w:t>Background</w:t>
      </w:r>
    </w:p>
    <w:p w14:paraId="361EC78E" w14:textId="4D6F3E02" w:rsidR="001B2943" w:rsidRPr="00887D16" w:rsidRDefault="001B2943" w:rsidP="00887D16">
      <w:pPr>
        <w:rPr>
          <w:rFonts w:ascii="Cambria" w:eastAsia="Times New Roman" w:hAnsi="Cambria" w:cs="Times New Roman"/>
          <w:sz w:val="22"/>
          <w:szCs w:val="22"/>
        </w:rPr>
      </w:pPr>
      <w:r w:rsidRPr="00207512">
        <w:rPr>
          <w:rFonts w:ascii="Cambria" w:hAnsi="Cambria"/>
          <w:sz w:val="22"/>
          <w:szCs w:val="22"/>
        </w:rPr>
        <w:t xml:space="preserve">The Journey Through Hallowed Ground National Heritage Area encompasses the 180-mile region from Gettysburg, Pennsylvania, through </w:t>
      </w:r>
      <w:r w:rsidRPr="00887D16">
        <w:rPr>
          <w:rFonts w:ascii="Cambria" w:hAnsi="Cambria"/>
          <w:sz w:val="22"/>
          <w:szCs w:val="22"/>
        </w:rPr>
        <w:t xml:space="preserve">Maryland and Harpers Ferry, West Virginia to Charlottesville, Virginia. Its mission is to promote and support civic engagement through history education, economic development through heritage tourism, and the preservation of cultural landscapes in one of the nation’s most important historic regions. </w:t>
      </w:r>
      <w:r w:rsidR="00887D16" w:rsidRPr="00887D16">
        <w:rPr>
          <w:rFonts w:ascii="Cambria" w:eastAsia="Times New Roman" w:hAnsi="Cambria"/>
          <w:color w:val="000000"/>
          <w:sz w:val="22"/>
          <w:szCs w:val="22"/>
          <w:shd w:val="clear" w:color="auto" w:fill="FFFFFF"/>
        </w:rPr>
        <w:t>The region was placed on the National Trust for Historic Preservation’s list of the 11 most endangered places in the United States in 2005, was declared by Congress as a National Heritage Area in 2008, and Route 15/20 was named a National Scenic Byway in 2009.  The Journey includes 12 National Parks, nine presidential sites, 30 historic Main Street Communities, dozens of Civil War battlefields, and over 100 sites related to the fight for Civil Rights.</w:t>
      </w:r>
    </w:p>
    <w:p w14:paraId="55DA539F" w14:textId="77777777" w:rsidR="001B2943" w:rsidRPr="00887D16" w:rsidRDefault="001B2943" w:rsidP="001B2943">
      <w:pPr>
        <w:spacing w:before="120" w:after="120"/>
        <w:rPr>
          <w:rFonts w:ascii="Cambria" w:hAnsi="Cambria"/>
          <w:sz w:val="22"/>
          <w:szCs w:val="22"/>
        </w:rPr>
      </w:pPr>
    </w:p>
    <w:p w14:paraId="33C6EE14" w14:textId="77777777" w:rsidR="001B2943" w:rsidRPr="00207512" w:rsidRDefault="001B2943" w:rsidP="001B2943">
      <w:pPr>
        <w:spacing w:before="120" w:after="120"/>
        <w:rPr>
          <w:rFonts w:ascii="Cambria" w:hAnsi="Cambria"/>
          <w:b/>
          <w:bCs/>
          <w:sz w:val="22"/>
          <w:szCs w:val="22"/>
          <w:u w:val="single"/>
        </w:rPr>
      </w:pPr>
      <w:r w:rsidRPr="00207512">
        <w:rPr>
          <w:rFonts w:ascii="Cambria" w:hAnsi="Cambria"/>
          <w:b/>
          <w:bCs/>
          <w:sz w:val="22"/>
          <w:szCs w:val="22"/>
          <w:u w:val="single"/>
        </w:rPr>
        <w:t>National History Academy</w:t>
      </w:r>
    </w:p>
    <w:p w14:paraId="71A83DA5" w14:textId="082D26F0" w:rsidR="001B2943" w:rsidRPr="00207512" w:rsidRDefault="001B2943" w:rsidP="001B2943">
      <w:pPr>
        <w:spacing w:before="120" w:after="120"/>
        <w:rPr>
          <w:rFonts w:ascii="Cambria" w:hAnsi="Cambria"/>
          <w:sz w:val="22"/>
          <w:szCs w:val="22"/>
        </w:rPr>
      </w:pPr>
      <w:r w:rsidRPr="00207512">
        <w:rPr>
          <w:rFonts w:ascii="Cambria" w:hAnsi="Cambria"/>
          <w:sz w:val="22"/>
          <w:szCs w:val="22"/>
        </w:rPr>
        <w:t>In 2018, the Journey launched National History Academy to inspire students to understand the foundations of American democracy and the responsibilities of citizenship through experiential learning. Students who attend National History Academy come away with a deeper understanding and appreciation of what it means to be an American and are also more prepared for college. Each day, students examine defining moments of our history as well as challenging modern issues in a historical context. The Academy is based on active learning</w:t>
      </w:r>
      <w:r w:rsidR="00887D16">
        <w:rPr>
          <w:rFonts w:ascii="Cambria" w:hAnsi="Cambria"/>
          <w:sz w:val="22"/>
          <w:szCs w:val="22"/>
        </w:rPr>
        <w:t>. We recruit students from all over the country to create a cohort that truly looks like America with geographic, political, racial, ethnic and socio-economic diversity. A</w:t>
      </w:r>
      <w:r w:rsidRPr="00207512">
        <w:rPr>
          <w:rFonts w:ascii="Cambria" w:hAnsi="Cambria"/>
          <w:sz w:val="22"/>
          <w:szCs w:val="22"/>
        </w:rPr>
        <w:t xml:space="preserve">ll students </w:t>
      </w:r>
      <w:r w:rsidR="00887D16">
        <w:rPr>
          <w:rFonts w:ascii="Cambria" w:hAnsi="Cambria"/>
          <w:sz w:val="22"/>
          <w:szCs w:val="22"/>
        </w:rPr>
        <w:t xml:space="preserve">practice civil discourse while </w:t>
      </w:r>
      <w:r w:rsidRPr="00207512">
        <w:rPr>
          <w:rFonts w:ascii="Cambria" w:hAnsi="Cambria"/>
          <w:sz w:val="22"/>
          <w:szCs w:val="22"/>
        </w:rPr>
        <w:t>participat</w:t>
      </w:r>
      <w:r w:rsidR="00887D16">
        <w:rPr>
          <w:rFonts w:ascii="Cambria" w:hAnsi="Cambria"/>
          <w:sz w:val="22"/>
          <w:szCs w:val="22"/>
        </w:rPr>
        <w:t>ing</w:t>
      </w:r>
      <w:r w:rsidRPr="00207512">
        <w:rPr>
          <w:rFonts w:ascii="Cambria" w:hAnsi="Cambria"/>
          <w:sz w:val="22"/>
          <w:szCs w:val="22"/>
        </w:rPr>
        <w:t xml:space="preserve"> in immersive site visits, case discussions and debates. They truly learn about history where it happened.</w:t>
      </w:r>
    </w:p>
    <w:p w14:paraId="5E51CE9D" w14:textId="1DD983C1" w:rsidR="001B2943" w:rsidRPr="00207512" w:rsidRDefault="001B2943" w:rsidP="001B2943">
      <w:pPr>
        <w:spacing w:before="120" w:after="120"/>
        <w:rPr>
          <w:rFonts w:ascii="Cambria" w:hAnsi="Cambria"/>
          <w:sz w:val="22"/>
          <w:szCs w:val="22"/>
        </w:rPr>
      </w:pPr>
      <w:r w:rsidRPr="00A05A3C">
        <w:rPr>
          <w:rFonts w:ascii="Cambria" w:hAnsi="Cambria"/>
          <w:sz w:val="22"/>
          <w:szCs w:val="22"/>
        </w:rPr>
        <w:t xml:space="preserve">Among our country’s current challenges, we are facing a serious crisis in historical and civic literacy. Learning about the foundations of our country’s history and government has never been more important, especially in the last year when our history – and how we tell it – has regularly been in the headlines. Students must develop </w:t>
      </w:r>
      <w:r w:rsidR="00D53FAE">
        <w:rPr>
          <w:rFonts w:ascii="Cambria" w:hAnsi="Cambria"/>
          <w:sz w:val="22"/>
          <w:szCs w:val="22"/>
        </w:rPr>
        <w:t>civic</w:t>
      </w:r>
      <w:r w:rsidRPr="00A05A3C">
        <w:rPr>
          <w:rFonts w:ascii="Cambria" w:hAnsi="Cambria"/>
          <w:sz w:val="22"/>
          <w:szCs w:val="22"/>
        </w:rPr>
        <w:t xml:space="preserve"> knowledge</w:t>
      </w:r>
      <w:r w:rsidR="00D53FAE">
        <w:rPr>
          <w:rFonts w:ascii="Cambria" w:hAnsi="Cambria"/>
          <w:sz w:val="22"/>
          <w:szCs w:val="22"/>
        </w:rPr>
        <w:t xml:space="preserve"> through the study of history</w:t>
      </w:r>
      <w:r w:rsidRPr="00A05A3C">
        <w:rPr>
          <w:rFonts w:ascii="Cambria" w:hAnsi="Cambria"/>
          <w:sz w:val="22"/>
          <w:szCs w:val="22"/>
        </w:rPr>
        <w:t xml:space="preserve">, along with civic skills and a civic disposition, to be responsible citizens. High school history courses are often not engaging, and many schools no longer offer civics. Knowledge of US history today among high school students ranks at the bottom of seven subjects studied, while the number of undergraduate history majors in college has dropped by </w:t>
      </w:r>
      <w:r w:rsidR="00D53FAE">
        <w:rPr>
          <w:rFonts w:ascii="Cambria" w:hAnsi="Cambria"/>
          <w:sz w:val="22"/>
          <w:szCs w:val="22"/>
        </w:rPr>
        <w:t xml:space="preserve">more than </w:t>
      </w:r>
      <w:r w:rsidRPr="00A05A3C">
        <w:rPr>
          <w:rFonts w:ascii="Cambria" w:hAnsi="Cambria"/>
          <w:sz w:val="22"/>
          <w:szCs w:val="22"/>
        </w:rPr>
        <w:t>34 percent since 2011, according to the National Assessment of Educational Progress.</w:t>
      </w:r>
    </w:p>
    <w:p w14:paraId="206C561D" w14:textId="167F59A1" w:rsidR="003110EF" w:rsidRDefault="001B2943" w:rsidP="001B2943">
      <w:pPr>
        <w:spacing w:before="120" w:after="120"/>
        <w:rPr>
          <w:rFonts w:ascii="Cambria" w:hAnsi="Cambria"/>
          <w:sz w:val="22"/>
          <w:szCs w:val="22"/>
        </w:rPr>
      </w:pPr>
      <w:r w:rsidRPr="00207512">
        <w:rPr>
          <w:rFonts w:ascii="Cambria" w:hAnsi="Cambria"/>
          <w:sz w:val="22"/>
          <w:szCs w:val="22"/>
        </w:rPr>
        <w:lastRenderedPageBreak/>
        <w:t xml:space="preserve">After two years of successful residential programs in 2018 and 2019, National History Academy moved online in 2020 due to COVID-19. While the residential program hosts roughly 90 students per summer, the online program hosted 665 students in 2020 and 404 in 2021. </w:t>
      </w:r>
    </w:p>
    <w:p w14:paraId="037037A1" w14:textId="13578A96" w:rsidR="001B2943" w:rsidRDefault="001B2943" w:rsidP="001B2943">
      <w:pPr>
        <w:spacing w:before="120" w:after="120"/>
        <w:rPr>
          <w:rFonts w:ascii="Cambria" w:hAnsi="Cambria"/>
          <w:sz w:val="22"/>
          <w:szCs w:val="22"/>
        </w:rPr>
      </w:pPr>
      <w:r>
        <w:rPr>
          <w:rFonts w:ascii="Cambria" w:hAnsi="Cambria"/>
          <w:sz w:val="22"/>
          <w:szCs w:val="22"/>
        </w:rPr>
        <w:t xml:space="preserve">In 2020, high school students were able to select from four one-week sessions and middle school students could choose from two two-week sessions. In 2021, high school students could choose from eight one-week sessions and 10 workshops, and middle school students could choose from four one-week sessions. </w:t>
      </w:r>
    </w:p>
    <w:p w14:paraId="0312BFC2" w14:textId="15191B0F" w:rsidR="001B2943" w:rsidRDefault="001B2943" w:rsidP="001B2943">
      <w:pPr>
        <w:spacing w:before="120" w:after="120"/>
        <w:rPr>
          <w:rFonts w:ascii="Cambria" w:hAnsi="Cambria"/>
          <w:sz w:val="22"/>
          <w:szCs w:val="22"/>
        </w:rPr>
      </w:pPr>
      <w:r>
        <w:rPr>
          <w:rFonts w:ascii="Cambria" w:hAnsi="Cambria"/>
          <w:sz w:val="22"/>
          <w:szCs w:val="22"/>
        </w:rPr>
        <w:t>During</w:t>
      </w:r>
      <w:r w:rsidRPr="00207512">
        <w:rPr>
          <w:rFonts w:ascii="Cambria" w:hAnsi="Cambria"/>
          <w:sz w:val="22"/>
          <w:szCs w:val="22"/>
        </w:rPr>
        <w:t xml:space="preserve"> the residential program, students explore historic sites in the D.C. region. The online program isn’t bound by geography, so students are able to virtually visit historic sites across the country.</w:t>
      </w:r>
    </w:p>
    <w:p w14:paraId="7F2FCDD6" w14:textId="430E8DA5" w:rsidR="003110EF" w:rsidRDefault="003110EF" w:rsidP="001B2943">
      <w:pPr>
        <w:spacing w:before="120" w:after="120"/>
        <w:rPr>
          <w:rFonts w:ascii="Cambria" w:hAnsi="Cambria"/>
          <w:sz w:val="22"/>
          <w:szCs w:val="22"/>
        </w:rPr>
      </w:pPr>
      <w:r w:rsidRPr="00207512">
        <w:rPr>
          <w:rFonts w:ascii="Cambria" w:hAnsi="Cambria"/>
          <w:sz w:val="22"/>
          <w:szCs w:val="22"/>
        </w:rPr>
        <w:t xml:space="preserve">Please see Appendix A for a list of all site visits conducted virtually in 2020 and 2021. </w:t>
      </w:r>
    </w:p>
    <w:p w14:paraId="015325A9" w14:textId="77777777" w:rsidR="001B2943" w:rsidRDefault="001B2943" w:rsidP="001B2943">
      <w:pPr>
        <w:spacing w:before="120" w:after="120"/>
        <w:rPr>
          <w:rFonts w:ascii="Cambria" w:hAnsi="Cambria"/>
          <w:sz w:val="22"/>
          <w:szCs w:val="22"/>
        </w:rPr>
      </w:pPr>
    </w:p>
    <w:p w14:paraId="6DD87001" w14:textId="77777777" w:rsidR="001B2943" w:rsidRPr="00207512" w:rsidRDefault="001B2943" w:rsidP="001B2943">
      <w:pPr>
        <w:spacing w:before="120" w:after="120"/>
        <w:rPr>
          <w:rFonts w:ascii="Cambria" w:hAnsi="Cambria"/>
          <w:b/>
          <w:bCs/>
          <w:sz w:val="22"/>
          <w:szCs w:val="22"/>
          <w:u w:val="single"/>
        </w:rPr>
      </w:pPr>
      <w:r w:rsidRPr="00207512">
        <w:rPr>
          <w:rFonts w:ascii="Cambria" w:hAnsi="Cambria"/>
          <w:b/>
          <w:bCs/>
          <w:sz w:val="22"/>
          <w:szCs w:val="22"/>
          <w:u w:val="single"/>
        </w:rPr>
        <w:t>Virtual Live Tours</w:t>
      </w:r>
    </w:p>
    <w:p w14:paraId="234DBC43" w14:textId="77777777" w:rsidR="001B2943" w:rsidRPr="00207512" w:rsidRDefault="001B2943" w:rsidP="001B2943">
      <w:pPr>
        <w:spacing w:before="120" w:after="120"/>
        <w:rPr>
          <w:rFonts w:ascii="Cambria" w:hAnsi="Cambria"/>
          <w:sz w:val="22"/>
          <w:szCs w:val="22"/>
        </w:rPr>
      </w:pPr>
      <w:r w:rsidRPr="00207512">
        <w:rPr>
          <w:rFonts w:ascii="Cambria" w:hAnsi="Cambria"/>
          <w:sz w:val="22"/>
          <w:szCs w:val="22"/>
        </w:rPr>
        <w:t xml:space="preserve">In 2021, JTHG also began offering free, open to the public weekly virtual tours of historic sites across the country using our National History Academy Facebook account, every Wednesday at 4:00 pm ET. These tours are streamed live from Zoom, allowing viewers to ask the tour guide questions on our Facebook page which are then answered live. We have completed 47 tours to date, with a total of 15,025 viewers, an average of 319 viewers per tour. Of the 47 tours, 28 have been of National Park sites. </w:t>
      </w:r>
    </w:p>
    <w:p w14:paraId="783C1E58" w14:textId="77777777" w:rsidR="001B2943" w:rsidRPr="00207512" w:rsidRDefault="001B2943" w:rsidP="001B2943">
      <w:pPr>
        <w:spacing w:before="120" w:after="120"/>
        <w:rPr>
          <w:rFonts w:ascii="Cambria" w:hAnsi="Cambria"/>
          <w:sz w:val="22"/>
          <w:szCs w:val="22"/>
        </w:rPr>
      </w:pPr>
      <w:r w:rsidRPr="00207512">
        <w:rPr>
          <w:rFonts w:ascii="Cambria" w:hAnsi="Cambria"/>
          <w:sz w:val="22"/>
          <w:szCs w:val="22"/>
        </w:rPr>
        <w:t xml:space="preserve">These live virtual tours have also offered us the opportunity to partner with new sites. In 2021, we worked with Hispanic heritage sites across the country during Hispanic Heritage Month to show different aspects of the Hispanic experience through history. We also coordinated site visits during the fall to line up with the US history curriculum so that teachers were able to take advantage of these tours in their classrooms. </w:t>
      </w:r>
    </w:p>
    <w:p w14:paraId="3565052A" w14:textId="77777777" w:rsidR="001B2943" w:rsidRPr="00207512" w:rsidRDefault="001B2943" w:rsidP="001B2943">
      <w:pPr>
        <w:spacing w:before="120" w:after="120"/>
        <w:rPr>
          <w:rFonts w:ascii="Cambria" w:hAnsi="Cambria"/>
          <w:sz w:val="22"/>
          <w:szCs w:val="22"/>
        </w:rPr>
      </w:pPr>
      <w:r w:rsidRPr="00207512">
        <w:rPr>
          <w:rFonts w:ascii="Cambria" w:hAnsi="Cambria"/>
          <w:sz w:val="22"/>
          <w:szCs w:val="22"/>
        </w:rPr>
        <w:t xml:space="preserve">Due to the success of this series, we are launching a similar series on our JTHG Facebook page in 2022, focused exclusively on JTHG NHA sites. </w:t>
      </w:r>
    </w:p>
    <w:p w14:paraId="7F83E502" w14:textId="77777777" w:rsidR="001B2943" w:rsidRDefault="001B2943" w:rsidP="001B2943">
      <w:pPr>
        <w:spacing w:before="120" w:after="120"/>
        <w:rPr>
          <w:rFonts w:ascii="Cambria" w:hAnsi="Cambria"/>
          <w:sz w:val="22"/>
          <w:szCs w:val="22"/>
        </w:rPr>
      </w:pPr>
      <w:r w:rsidRPr="00207512">
        <w:rPr>
          <w:rFonts w:ascii="Cambria" w:hAnsi="Cambria"/>
          <w:sz w:val="22"/>
          <w:szCs w:val="22"/>
        </w:rPr>
        <w:t xml:space="preserve">Please see Appendix B for a list of all live virtual tours as well as their viewership. </w:t>
      </w:r>
    </w:p>
    <w:p w14:paraId="01F58C3F" w14:textId="77777777" w:rsidR="001B2943" w:rsidRPr="00207512" w:rsidRDefault="001B2943" w:rsidP="001B2943">
      <w:pPr>
        <w:spacing w:before="120" w:after="120"/>
        <w:rPr>
          <w:rFonts w:ascii="Cambria" w:hAnsi="Cambria"/>
          <w:sz w:val="22"/>
          <w:szCs w:val="22"/>
        </w:rPr>
      </w:pPr>
    </w:p>
    <w:p w14:paraId="4411EC95" w14:textId="77777777" w:rsidR="001B2943" w:rsidRPr="00207512" w:rsidRDefault="001B2943" w:rsidP="001B2943">
      <w:pPr>
        <w:spacing w:before="120" w:after="120"/>
        <w:rPr>
          <w:rFonts w:ascii="Cambria" w:hAnsi="Cambria"/>
          <w:b/>
          <w:bCs/>
          <w:sz w:val="22"/>
          <w:szCs w:val="22"/>
          <w:u w:val="single"/>
        </w:rPr>
      </w:pPr>
      <w:r w:rsidRPr="00207512">
        <w:rPr>
          <w:rFonts w:ascii="Cambria" w:hAnsi="Cambria"/>
          <w:b/>
          <w:bCs/>
          <w:sz w:val="22"/>
          <w:szCs w:val="22"/>
          <w:u w:val="single"/>
        </w:rPr>
        <w:t>HistoryFieldTrips.org</w:t>
      </w:r>
    </w:p>
    <w:p w14:paraId="7EADE399" w14:textId="55DAA9C6" w:rsidR="001B2943" w:rsidRPr="00207512" w:rsidRDefault="001B2943" w:rsidP="001B2943">
      <w:pPr>
        <w:spacing w:before="120" w:after="120"/>
        <w:rPr>
          <w:rFonts w:ascii="Cambria" w:hAnsi="Cambria"/>
          <w:b/>
          <w:bCs/>
          <w:sz w:val="22"/>
          <w:szCs w:val="22"/>
        </w:rPr>
      </w:pPr>
      <w:r w:rsidRPr="00207512">
        <w:rPr>
          <w:rFonts w:ascii="Cambria" w:hAnsi="Cambria"/>
          <w:sz w:val="22"/>
          <w:szCs w:val="22"/>
        </w:rPr>
        <w:t>Due to the resounding success of the</w:t>
      </w:r>
      <w:r>
        <w:rPr>
          <w:rFonts w:ascii="Cambria" w:hAnsi="Cambria"/>
          <w:sz w:val="22"/>
          <w:szCs w:val="22"/>
        </w:rPr>
        <w:t>se</w:t>
      </w:r>
      <w:r w:rsidRPr="00207512">
        <w:rPr>
          <w:rFonts w:ascii="Cambria" w:hAnsi="Cambria"/>
          <w:sz w:val="22"/>
          <w:szCs w:val="22"/>
        </w:rPr>
        <w:t xml:space="preserve"> online program</w:t>
      </w:r>
      <w:r>
        <w:rPr>
          <w:rFonts w:ascii="Cambria" w:hAnsi="Cambria"/>
          <w:sz w:val="22"/>
          <w:szCs w:val="22"/>
        </w:rPr>
        <w:t>s</w:t>
      </w:r>
      <w:r w:rsidRPr="00207512">
        <w:rPr>
          <w:rFonts w:ascii="Cambria" w:hAnsi="Cambria"/>
          <w:sz w:val="22"/>
          <w:szCs w:val="22"/>
        </w:rPr>
        <w:t xml:space="preserve">, we purchased </w:t>
      </w:r>
      <w:hyperlink r:id="rId8" w:history="1">
        <w:r w:rsidRPr="00207512">
          <w:rPr>
            <w:rStyle w:val="Hyperlink"/>
            <w:rFonts w:ascii="Cambria" w:hAnsi="Cambria"/>
            <w:sz w:val="22"/>
            <w:szCs w:val="22"/>
          </w:rPr>
          <w:t>www.historyfieldtrips.org</w:t>
        </w:r>
      </w:hyperlink>
      <w:r w:rsidRPr="00207512">
        <w:rPr>
          <w:rFonts w:ascii="Cambria" w:hAnsi="Cambria"/>
          <w:sz w:val="22"/>
          <w:szCs w:val="22"/>
        </w:rPr>
        <w:t xml:space="preserve"> and began offering a way for teachers to connect their students directly with historic sites. Through the virtual field trips program, teachers can work with National History Academy to virtually bring one of these important places in U.S. history to their classroom. We provide pre- and post-visit curriculum and cover any site fees normally incurred by the teacher. This ensures all teachers are able to participate, regardless of budgetary restrictions. </w:t>
      </w:r>
      <w:r w:rsidR="00D53FAE">
        <w:rPr>
          <w:rFonts w:ascii="Cambria" w:hAnsi="Cambria"/>
          <w:sz w:val="22"/>
          <w:szCs w:val="22"/>
        </w:rPr>
        <w:t>Through this program, any classroom in the country can visit any National Park or historic site in the country.</w:t>
      </w:r>
    </w:p>
    <w:p w14:paraId="700162C2" w14:textId="77777777" w:rsidR="001B2943" w:rsidRPr="00207512" w:rsidRDefault="001B2943" w:rsidP="001B2943">
      <w:pPr>
        <w:spacing w:before="120" w:after="120"/>
        <w:rPr>
          <w:rFonts w:ascii="Cambria" w:hAnsi="Cambria"/>
          <w:sz w:val="22"/>
          <w:szCs w:val="22"/>
        </w:rPr>
      </w:pPr>
      <w:r w:rsidRPr="00207512">
        <w:rPr>
          <w:rFonts w:ascii="Cambria" w:hAnsi="Cambria"/>
          <w:sz w:val="22"/>
          <w:szCs w:val="22"/>
        </w:rPr>
        <w:t xml:space="preserve">At a time when many schools are virtual due to COVID-19 and field trips are proving impossible for many classes, we are providing a virtual opportunity for students to see historic sites and connect directly with tour guides and park rangers to deepen their grasp on American history. </w:t>
      </w:r>
    </w:p>
    <w:p w14:paraId="0036A830" w14:textId="686AB6B6" w:rsidR="001B2943" w:rsidRPr="00207512" w:rsidRDefault="001B2943" w:rsidP="001B2943">
      <w:pPr>
        <w:spacing w:before="120" w:after="120"/>
        <w:rPr>
          <w:rFonts w:ascii="Cambria" w:hAnsi="Cambria"/>
          <w:b/>
          <w:bCs/>
          <w:sz w:val="22"/>
          <w:szCs w:val="22"/>
          <w:u w:val="single"/>
        </w:rPr>
      </w:pPr>
      <w:r w:rsidRPr="00207512">
        <w:rPr>
          <w:rFonts w:ascii="Cambria" w:hAnsi="Cambria"/>
          <w:sz w:val="22"/>
          <w:szCs w:val="22"/>
        </w:rPr>
        <w:t>We</w:t>
      </w:r>
      <w:r w:rsidR="00887D16">
        <w:rPr>
          <w:rFonts w:ascii="Cambria" w:hAnsi="Cambria"/>
          <w:sz w:val="22"/>
          <w:szCs w:val="22"/>
        </w:rPr>
        <w:t xml:space="preserve"> </w:t>
      </w:r>
      <w:r w:rsidRPr="00207512">
        <w:rPr>
          <w:rFonts w:ascii="Cambria" w:hAnsi="Cambria"/>
          <w:sz w:val="22"/>
          <w:szCs w:val="22"/>
        </w:rPr>
        <w:t>piloted the program in December of 2020, allowing a teacher from Washington, DC to bring her 95 students (virtually) to James’s Madison’s Montpelier</w:t>
      </w:r>
      <w:r w:rsidR="00887D16">
        <w:rPr>
          <w:rFonts w:ascii="Cambria" w:hAnsi="Cambria"/>
          <w:sz w:val="22"/>
          <w:szCs w:val="22"/>
        </w:rPr>
        <w:t xml:space="preserve"> </w:t>
      </w:r>
      <w:r w:rsidRPr="00207512">
        <w:rPr>
          <w:rFonts w:ascii="Cambria" w:hAnsi="Cambria"/>
          <w:sz w:val="22"/>
          <w:szCs w:val="22"/>
        </w:rPr>
        <w:t>in the Journey Through Hallowed Ground National Heritage Area.</w:t>
      </w:r>
    </w:p>
    <w:p w14:paraId="4BDEE8B8" w14:textId="77777777" w:rsidR="001B2943" w:rsidRPr="00207512" w:rsidRDefault="001B2943" w:rsidP="001B2943">
      <w:pPr>
        <w:spacing w:before="120" w:after="120"/>
        <w:rPr>
          <w:rFonts w:ascii="Cambria" w:hAnsi="Cambria"/>
          <w:sz w:val="22"/>
          <w:szCs w:val="22"/>
        </w:rPr>
      </w:pPr>
      <w:r w:rsidRPr="00207512">
        <w:rPr>
          <w:rFonts w:ascii="Cambria" w:hAnsi="Cambria"/>
          <w:sz w:val="22"/>
          <w:szCs w:val="22"/>
        </w:rPr>
        <w:lastRenderedPageBreak/>
        <w:t>In 2021, we were able to virtually take 30 classrooms (749 students) on virtual field trips to sites including Montpelier, Gettysburg, and Ford’s Theater.</w:t>
      </w:r>
    </w:p>
    <w:p w14:paraId="4192A5EC" w14:textId="77777777" w:rsidR="001B2943" w:rsidRPr="00207512" w:rsidRDefault="001B2943" w:rsidP="001B2943">
      <w:pPr>
        <w:spacing w:before="120" w:after="120"/>
        <w:rPr>
          <w:rFonts w:ascii="Cambria" w:hAnsi="Cambria"/>
          <w:sz w:val="22"/>
          <w:szCs w:val="22"/>
        </w:rPr>
      </w:pPr>
      <w:r w:rsidRPr="00207512">
        <w:rPr>
          <w:rFonts w:ascii="Cambria" w:hAnsi="Cambria"/>
          <w:sz w:val="22"/>
          <w:szCs w:val="22"/>
        </w:rPr>
        <w:t>Through the virtual field trip program, the JTHG NHA is discovering innovative ways to connect students across the country both with the seminal sites that tell diverse stories of American history, but also with the sites within our own National Heritage Area, shining a national spotlight on our region and mission.</w:t>
      </w:r>
    </w:p>
    <w:p w14:paraId="056F7DC4" w14:textId="77777777" w:rsidR="001B2943" w:rsidRDefault="001B2943" w:rsidP="001B2943">
      <w:pPr>
        <w:spacing w:before="120" w:after="120"/>
        <w:rPr>
          <w:rFonts w:ascii="Cambria" w:hAnsi="Cambria"/>
          <w:b/>
          <w:bCs/>
          <w:sz w:val="22"/>
          <w:szCs w:val="22"/>
          <w:u w:val="single"/>
        </w:rPr>
      </w:pPr>
    </w:p>
    <w:p w14:paraId="64A2A5CF" w14:textId="6E7E1814" w:rsidR="001B2943" w:rsidRPr="001B2943" w:rsidRDefault="001B2943" w:rsidP="001B2943">
      <w:pPr>
        <w:spacing w:before="120" w:after="120"/>
        <w:rPr>
          <w:rFonts w:ascii="Cambria" w:hAnsi="Cambria"/>
          <w:b/>
          <w:bCs/>
          <w:sz w:val="22"/>
          <w:szCs w:val="22"/>
          <w:u w:val="single"/>
        </w:rPr>
      </w:pPr>
      <w:r w:rsidRPr="00207512">
        <w:rPr>
          <w:rFonts w:ascii="Cambria" w:hAnsi="Cambria"/>
          <w:b/>
          <w:bCs/>
          <w:sz w:val="22"/>
          <w:szCs w:val="22"/>
          <w:u w:val="single"/>
        </w:rPr>
        <w:t>Technology</w:t>
      </w:r>
      <w:r>
        <w:rPr>
          <w:rFonts w:ascii="Cambria" w:hAnsi="Cambria"/>
          <w:b/>
          <w:bCs/>
          <w:sz w:val="22"/>
          <w:szCs w:val="22"/>
          <w:u w:val="single"/>
        </w:rPr>
        <w:t xml:space="preserve"> Limitations</w:t>
      </w:r>
    </w:p>
    <w:p w14:paraId="4EBFD4CA" w14:textId="226AEFE2" w:rsidR="001B2943" w:rsidRDefault="001B2943" w:rsidP="001B2943">
      <w:pPr>
        <w:spacing w:before="120" w:after="120"/>
        <w:rPr>
          <w:rFonts w:ascii="Cambria" w:hAnsi="Cambria"/>
          <w:sz w:val="22"/>
          <w:szCs w:val="22"/>
        </w:rPr>
      </w:pPr>
      <w:r>
        <w:rPr>
          <w:rFonts w:ascii="Cambria" w:hAnsi="Cambria"/>
          <w:sz w:val="22"/>
          <w:szCs w:val="22"/>
        </w:rPr>
        <w:t xml:space="preserve">For the majority of our tours, we have relied on the historic site guide to film the tour using a smart phone while connected to our zoom meeting. This has worked reasonably </w:t>
      </w:r>
      <w:proofErr w:type="gramStart"/>
      <w:r>
        <w:rPr>
          <w:rFonts w:ascii="Cambria" w:hAnsi="Cambria"/>
          <w:sz w:val="22"/>
          <w:szCs w:val="22"/>
        </w:rPr>
        <w:t>well, but</w:t>
      </w:r>
      <w:proofErr w:type="gramEnd"/>
      <w:r>
        <w:rPr>
          <w:rFonts w:ascii="Cambria" w:hAnsi="Cambria"/>
          <w:sz w:val="22"/>
          <w:szCs w:val="22"/>
        </w:rPr>
        <w:t xml:space="preserve"> does </w:t>
      </w:r>
      <w:r w:rsidR="00887D16">
        <w:rPr>
          <w:rFonts w:ascii="Cambria" w:hAnsi="Cambria"/>
          <w:sz w:val="22"/>
          <w:szCs w:val="22"/>
        </w:rPr>
        <w:t>create</w:t>
      </w:r>
      <w:r>
        <w:rPr>
          <w:rFonts w:ascii="Cambria" w:hAnsi="Cambria"/>
          <w:sz w:val="22"/>
          <w:szCs w:val="22"/>
        </w:rPr>
        <w:t xml:space="preserve"> challenges.  We occasionally have problems with connectivity or streaming. There are also staffing shortages at many historic sites, which means we can’t always find a guide on-site for a live, synchronous tour. Both challenges could be solved by pre-recording the tours and creating a virtual library of tours for teachers to access. </w:t>
      </w:r>
    </w:p>
    <w:p w14:paraId="30533B20" w14:textId="77777777" w:rsidR="001B2943" w:rsidRDefault="001B2943" w:rsidP="001B2943">
      <w:pPr>
        <w:spacing w:before="120" w:after="120"/>
        <w:rPr>
          <w:rFonts w:ascii="Cambria" w:hAnsi="Cambria"/>
          <w:sz w:val="22"/>
          <w:szCs w:val="22"/>
        </w:rPr>
      </w:pPr>
      <w:r>
        <w:rPr>
          <w:rFonts w:ascii="Cambria" w:hAnsi="Cambria"/>
          <w:sz w:val="22"/>
          <w:szCs w:val="22"/>
        </w:rPr>
        <w:t xml:space="preserve">Over the past two years, we have had to pre-record two tours due to the remoteness of the locations and lack of </w:t>
      </w:r>
      <w:proofErr w:type="spellStart"/>
      <w:r>
        <w:rPr>
          <w:rFonts w:ascii="Cambria" w:hAnsi="Cambria"/>
          <w:sz w:val="22"/>
          <w:szCs w:val="22"/>
        </w:rPr>
        <w:t>wifi</w:t>
      </w:r>
      <w:proofErr w:type="spellEnd"/>
      <w:r>
        <w:rPr>
          <w:rFonts w:ascii="Cambria" w:hAnsi="Cambria"/>
          <w:sz w:val="22"/>
          <w:szCs w:val="22"/>
        </w:rPr>
        <w:t xml:space="preserve"> available on site. These tours are:</w:t>
      </w:r>
    </w:p>
    <w:p w14:paraId="04100A21" w14:textId="77777777" w:rsidR="001B2943" w:rsidRPr="00207512" w:rsidRDefault="00823157" w:rsidP="001B2943">
      <w:pPr>
        <w:pStyle w:val="ListParagraph"/>
        <w:numPr>
          <w:ilvl w:val="0"/>
          <w:numId w:val="6"/>
        </w:numPr>
        <w:spacing w:before="120" w:after="120"/>
        <w:rPr>
          <w:rFonts w:ascii="Cambria" w:hAnsi="Cambria"/>
        </w:rPr>
      </w:pPr>
      <w:hyperlink r:id="rId9" w:history="1">
        <w:r w:rsidR="001B2943" w:rsidRPr="00207512">
          <w:rPr>
            <w:rStyle w:val="Hyperlink"/>
            <w:rFonts w:ascii="Cambria" w:hAnsi="Cambria"/>
          </w:rPr>
          <w:t>Minidoka National Historic Site</w:t>
        </w:r>
      </w:hyperlink>
    </w:p>
    <w:p w14:paraId="76613CBF" w14:textId="77777777" w:rsidR="001B2943" w:rsidRPr="00207512" w:rsidRDefault="00823157" w:rsidP="001B2943">
      <w:pPr>
        <w:pStyle w:val="ListParagraph"/>
        <w:numPr>
          <w:ilvl w:val="0"/>
          <w:numId w:val="6"/>
        </w:numPr>
        <w:spacing w:before="120" w:after="120"/>
        <w:rPr>
          <w:rFonts w:ascii="Cambria" w:hAnsi="Cambria"/>
        </w:rPr>
      </w:pPr>
      <w:hyperlink r:id="rId10" w:history="1">
        <w:r w:rsidR="001B2943" w:rsidRPr="00207512">
          <w:rPr>
            <w:rStyle w:val="Hyperlink"/>
            <w:rFonts w:ascii="Cambria" w:hAnsi="Cambria"/>
          </w:rPr>
          <w:t>César E. Chávez National Monument</w:t>
        </w:r>
      </w:hyperlink>
      <w:r w:rsidR="001B2943" w:rsidRPr="00207512">
        <w:rPr>
          <w:rFonts w:ascii="Cambria" w:hAnsi="Cambria"/>
        </w:rPr>
        <w:t xml:space="preserve"> </w:t>
      </w:r>
    </w:p>
    <w:p w14:paraId="0B646466" w14:textId="77777777" w:rsidR="001B2943" w:rsidRDefault="001B2943" w:rsidP="001B2943">
      <w:pPr>
        <w:rPr>
          <w:rFonts w:ascii="Cambria" w:eastAsia="Times New Roman" w:hAnsi="Cambria" w:cs="Times New Roman"/>
          <w:sz w:val="22"/>
          <w:szCs w:val="22"/>
        </w:rPr>
      </w:pPr>
      <w:r>
        <w:rPr>
          <w:rFonts w:ascii="Cambria" w:eastAsia="Times New Roman" w:hAnsi="Cambria" w:cs="Times New Roman"/>
          <w:sz w:val="22"/>
          <w:szCs w:val="22"/>
        </w:rPr>
        <w:t xml:space="preserve">Although these aren’t polished videos, they could serve as a template for future recorded tours. </w:t>
      </w:r>
    </w:p>
    <w:p w14:paraId="58639DBB" w14:textId="00A6E315" w:rsidR="001B2943" w:rsidRDefault="001B2943" w:rsidP="00207512">
      <w:pPr>
        <w:spacing w:before="120" w:after="120"/>
        <w:rPr>
          <w:rFonts w:ascii="Cambria" w:hAnsi="Cambria"/>
          <w:sz w:val="22"/>
          <w:szCs w:val="22"/>
        </w:rPr>
      </w:pPr>
    </w:p>
    <w:p w14:paraId="62586813" w14:textId="48C9CEB0" w:rsidR="001B2943" w:rsidRPr="001B2943" w:rsidRDefault="001B2943" w:rsidP="00207512">
      <w:pPr>
        <w:spacing w:before="120" w:after="120"/>
        <w:rPr>
          <w:rFonts w:ascii="Cambria" w:hAnsi="Cambria"/>
          <w:b/>
          <w:bCs/>
          <w:sz w:val="22"/>
          <w:szCs w:val="22"/>
          <w:u w:val="single"/>
        </w:rPr>
      </w:pPr>
      <w:r>
        <w:rPr>
          <w:rFonts w:ascii="Cambria" w:hAnsi="Cambria"/>
          <w:b/>
          <w:bCs/>
          <w:sz w:val="22"/>
          <w:szCs w:val="22"/>
          <w:u w:val="single"/>
        </w:rPr>
        <w:t xml:space="preserve">Future </w:t>
      </w:r>
      <w:r w:rsidRPr="00207512">
        <w:rPr>
          <w:rFonts w:ascii="Cambria" w:hAnsi="Cambria"/>
          <w:b/>
          <w:bCs/>
          <w:sz w:val="22"/>
          <w:szCs w:val="22"/>
          <w:u w:val="single"/>
        </w:rPr>
        <w:t>Vision</w:t>
      </w:r>
      <w:r>
        <w:rPr>
          <w:rFonts w:ascii="Cambria" w:hAnsi="Cambria"/>
          <w:b/>
          <w:bCs/>
          <w:sz w:val="22"/>
          <w:szCs w:val="22"/>
          <w:u w:val="single"/>
        </w:rPr>
        <w:t xml:space="preserve"> for HistoryFieldTrips.org</w:t>
      </w:r>
    </w:p>
    <w:p w14:paraId="09BBB927" w14:textId="0BA78036" w:rsidR="00207512" w:rsidRDefault="001B2943" w:rsidP="00207512">
      <w:pPr>
        <w:spacing w:before="120" w:after="120"/>
        <w:rPr>
          <w:rFonts w:ascii="Cambria" w:hAnsi="Cambria"/>
          <w:sz w:val="22"/>
          <w:szCs w:val="22"/>
        </w:rPr>
      </w:pPr>
      <w:r>
        <w:rPr>
          <w:rFonts w:ascii="Cambria" w:hAnsi="Cambria"/>
          <w:sz w:val="22"/>
          <w:szCs w:val="22"/>
        </w:rPr>
        <w:t xml:space="preserve">National History Academy seeks to build a library of virtual tours of important American historic sites for use by teachers and classrooms across the country. These recordings would feature a wide variety of sites and focus on telling diverse stories and histories. </w:t>
      </w:r>
    </w:p>
    <w:p w14:paraId="5687A8F5" w14:textId="6FC82119" w:rsidR="00FB1DAC" w:rsidRPr="00696FC4" w:rsidRDefault="00FB1DAC" w:rsidP="00207512">
      <w:pPr>
        <w:spacing w:before="120" w:after="120"/>
        <w:rPr>
          <w:rFonts w:ascii="Cambria" w:hAnsi="Cambria"/>
          <w:sz w:val="22"/>
          <w:szCs w:val="22"/>
        </w:rPr>
      </w:pPr>
      <w:r w:rsidRPr="00696FC4">
        <w:rPr>
          <w:rFonts w:ascii="Cambria" w:eastAsia="Times New Roman" w:hAnsi="Cambria" w:cs="Times New Roman"/>
          <w:sz w:val="22"/>
          <w:szCs w:val="22"/>
        </w:rPr>
        <w:br/>
      </w:r>
      <w:r w:rsidR="001B2943">
        <w:rPr>
          <w:rFonts w:ascii="Cambria" w:hAnsi="Cambria"/>
          <w:sz w:val="22"/>
          <w:szCs w:val="22"/>
        </w:rPr>
        <w:t>Each video would include standard elements which could be replicated in each video. This framework would include:</w:t>
      </w:r>
    </w:p>
    <w:p w14:paraId="2D69A26F" w14:textId="40AFF94E" w:rsidR="00FB1DAC" w:rsidRDefault="001B2943" w:rsidP="00FB1DAC">
      <w:pPr>
        <w:numPr>
          <w:ilvl w:val="0"/>
          <w:numId w:val="2"/>
        </w:numPr>
        <w:textAlignment w:val="baseline"/>
        <w:rPr>
          <w:rFonts w:ascii="Cambria" w:eastAsia="Times New Roman" w:hAnsi="Cambria"/>
          <w:color w:val="000000"/>
          <w:sz w:val="22"/>
          <w:szCs w:val="22"/>
        </w:rPr>
      </w:pPr>
      <w:r>
        <w:rPr>
          <w:rFonts w:ascii="Cambria" w:hAnsi="Cambria"/>
          <w:sz w:val="22"/>
          <w:szCs w:val="22"/>
        </w:rPr>
        <w:t>An introduction</w:t>
      </w:r>
      <w:r w:rsidR="00FB1DAC" w:rsidRPr="00696FC4">
        <w:rPr>
          <w:rFonts w:ascii="Cambria" w:eastAsia="Times New Roman" w:hAnsi="Cambria"/>
          <w:color w:val="000000"/>
          <w:sz w:val="22"/>
          <w:szCs w:val="22"/>
        </w:rPr>
        <w:t xml:space="preserve"> to the site and brief histor</w:t>
      </w:r>
      <w:r>
        <w:rPr>
          <w:rFonts w:ascii="Cambria" w:eastAsia="Times New Roman" w:hAnsi="Cambria"/>
          <w:color w:val="000000"/>
          <w:sz w:val="22"/>
          <w:szCs w:val="22"/>
        </w:rPr>
        <w:t>y</w:t>
      </w:r>
      <w:r w:rsidR="00FB1DAC" w:rsidRPr="00696FC4">
        <w:rPr>
          <w:rFonts w:ascii="Cambria" w:eastAsia="Times New Roman" w:hAnsi="Cambria"/>
          <w:color w:val="000000"/>
          <w:sz w:val="22"/>
          <w:szCs w:val="22"/>
        </w:rPr>
        <w:t xml:space="preserve"> that contextualizes the stor</w:t>
      </w:r>
      <w:r>
        <w:rPr>
          <w:rFonts w:ascii="Cambria" w:eastAsia="Times New Roman" w:hAnsi="Cambria"/>
          <w:color w:val="000000"/>
          <w:sz w:val="22"/>
          <w:szCs w:val="22"/>
        </w:rPr>
        <w:t>y</w:t>
      </w:r>
      <w:r w:rsidR="00FB1DAC" w:rsidRPr="00696FC4">
        <w:rPr>
          <w:rFonts w:ascii="Cambria" w:eastAsia="Times New Roman" w:hAnsi="Cambria"/>
          <w:color w:val="000000"/>
          <w:sz w:val="22"/>
          <w:szCs w:val="22"/>
        </w:rPr>
        <w:t xml:space="preserve"> within the broader history of the nation. </w:t>
      </w:r>
      <w:r>
        <w:rPr>
          <w:rFonts w:ascii="Cambria" w:eastAsia="Times New Roman" w:hAnsi="Cambria"/>
          <w:color w:val="000000"/>
          <w:sz w:val="22"/>
          <w:szCs w:val="22"/>
        </w:rPr>
        <w:t xml:space="preserve">This could be done with a voiceover in a studio by NHA staff to maintain a continuous voice for all videos. </w:t>
      </w:r>
    </w:p>
    <w:p w14:paraId="39FC0026" w14:textId="0F7C1988" w:rsidR="00D53FAE" w:rsidRDefault="00D53FAE" w:rsidP="00FB1DAC">
      <w:pPr>
        <w:numPr>
          <w:ilvl w:val="0"/>
          <w:numId w:val="2"/>
        </w:numPr>
        <w:textAlignment w:val="baseline"/>
        <w:rPr>
          <w:rFonts w:ascii="Cambria" w:eastAsia="Times New Roman" w:hAnsi="Cambria"/>
          <w:color w:val="000000"/>
          <w:sz w:val="22"/>
          <w:szCs w:val="22"/>
        </w:rPr>
      </w:pPr>
      <w:r>
        <w:rPr>
          <w:rFonts w:ascii="Cambria" w:hAnsi="Cambria"/>
          <w:sz w:val="22"/>
          <w:szCs w:val="22"/>
        </w:rPr>
        <w:t>Align with Standards of Learning (possibly AP or IB themes)</w:t>
      </w:r>
    </w:p>
    <w:p w14:paraId="521388DA" w14:textId="1B1017D1" w:rsidR="001B2943" w:rsidRDefault="001B2943" w:rsidP="00FB1DAC">
      <w:pPr>
        <w:numPr>
          <w:ilvl w:val="0"/>
          <w:numId w:val="2"/>
        </w:numPr>
        <w:textAlignment w:val="baseline"/>
        <w:rPr>
          <w:rFonts w:ascii="Cambria" w:eastAsia="Times New Roman" w:hAnsi="Cambria"/>
          <w:color w:val="000000"/>
          <w:sz w:val="22"/>
          <w:szCs w:val="22"/>
        </w:rPr>
      </w:pPr>
      <w:r>
        <w:rPr>
          <w:rFonts w:ascii="Cambria" w:eastAsia="Times New Roman" w:hAnsi="Cambria"/>
          <w:color w:val="000000"/>
          <w:sz w:val="22"/>
          <w:szCs w:val="22"/>
        </w:rPr>
        <w:t>C</w:t>
      </w:r>
      <w:r w:rsidR="00207512">
        <w:rPr>
          <w:rFonts w:ascii="Cambria" w:eastAsia="Times New Roman" w:hAnsi="Cambria"/>
          <w:color w:val="000000"/>
          <w:sz w:val="22"/>
          <w:szCs w:val="22"/>
        </w:rPr>
        <w:t xml:space="preserve">ommon branding </w:t>
      </w:r>
      <w:r>
        <w:rPr>
          <w:rFonts w:ascii="Cambria" w:eastAsia="Times New Roman" w:hAnsi="Cambria"/>
          <w:color w:val="000000"/>
          <w:sz w:val="22"/>
          <w:szCs w:val="22"/>
        </w:rPr>
        <w:t>and title page (</w:t>
      </w:r>
      <w:proofErr w:type="gramStart"/>
      <w:r>
        <w:rPr>
          <w:rFonts w:ascii="Cambria" w:eastAsia="Times New Roman" w:hAnsi="Cambria"/>
          <w:color w:val="000000"/>
          <w:sz w:val="22"/>
          <w:szCs w:val="22"/>
        </w:rPr>
        <w:t>i.e.</w:t>
      </w:r>
      <w:proofErr w:type="gramEnd"/>
      <w:r>
        <w:rPr>
          <w:rFonts w:ascii="Cambria" w:eastAsia="Times New Roman" w:hAnsi="Cambria"/>
          <w:color w:val="000000"/>
          <w:sz w:val="22"/>
          <w:szCs w:val="22"/>
        </w:rPr>
        <w:t xml:space="preserve"> “Produced by National History Academy”)</w:t>
      </w:r>
    </w:p>
    <w:p w14:paraId="4D0FD7B4" w14:textId="4F0880CA" w:rsidR="00207512" w:rsidRDefault="001B2943" w:rsidP="00FB1DAC">
      <w:pPr>
        <w:numPr>
          <w:ilvl w:val="0"/>
          <w:numId w:val="2"/>
        </w:numPr>
        <w:textAlignment w:val="baseline"/>
        <w:rPr>
          <w:rFonts w:ascii="Cambria" w:eastAsia="Times New Roman" w:hAnsi="Cambria"/>
          <w:color w:val="000000"/>
          <w:sz w:val="22"/>
          <w:szCs w:val="22"/>
        </w:rPr>
      </w:pPr>
      <w:r>
        <w:rPr>
          <w:rFonts w:ascii="Cambria" w:eastAsia="Times New Roman" w:hAnsi="Cambria"/>
          <w:color w:val="000000"/>
          <w:sz w:val="22"/>
          <w:szCs w:val="22"/>
        </w:rPr>
        <w:t>Visual G</w:t>
      </w:r>
      <w:r w:rsidR="00207512">
        <w:rPr>
          <w:rFonts w:ascii="Cambria" w:eastAsia="Times New Roman" w:hAnsi="Cambria"/>
          <w:color w:val="000000"/>
          <w:sz w:val="22"/>
          <w:szCs w:val="22"/>
        </w:rPr>
        <w:t>raphics, including a map of the US that focuses in on the location of the site represented.</w:t>
      </w:r>
    </w:p>
    <w:p w14:paraId="2BF8D522" w14:textId="450BDB95" w:rsidR="001B2943" w:rsidRDefault="001B2943" w:rsidP="00FB1DAC">
      <w:pPr>
        <w:numPr>
          <w:ilvl w:val="0"/>
          <w:numId w:val="2"/>
        </w:numPr>
        <w:textAlignment w:val="baseline"/>
        <w:rPr>
          <w:rFonts w:ascii="Cambria" w:eastAsia="Times New Roman" w:hAnsi="Cambria"/>
          <w:color w:val="000000"/>
          <w:sz w:val="22"/>
          <w:szCs w:val="22"/>
        </w:rPr>
      </w:pPr>
      <w:r>
        <w:rPr>
          <w:rFonts w:ascii="Cambria" w:eastAsia="Times New Roman" w:hAnsi="Cambria"/>
          <w:color w:val="000000"/>
          <w:sz w:val="22"/>
          <w:szCs w:val="22"/>
        </w:rPr>
        <w:t>Theme music</w:t>
      </w:r>
      <w:r w:rsidR="00887D16">
        <w:rPr>
          <w:rFonts w:ascii="Cambria" w:eastAsia="Times New Roman" w:hAnsi="Cambria"/>
          <w:color w:val="000000"/>
          <w:sz w:val="22"/>
          <w:szCs w:val="22"/>
        </w:rPr>
        <w:t xml:space="preserve"> and </w:t>
      </w:r>
      <w:proofErr w:type="gramStart"/>
      <w:r w:rsidR="00887D16">
        <w:rPr>
          <w:rFonts w:ascii="Cambria" w:eastAsia="Times New Roman" w:hAnsi="Cambria"/>
          <w:color w:val="000000"/>
          <w:sz w:val="22"/>
          <w:szCs w:val="22"/>
        </w:rPr>
        <w:t>high quality</w:t>
      </w:r>
      <w:proofErr w:type="gramEnd"/>
      <w:r w:rsidR="00887D16">
        <w:rPr>
          <w:rFonts w:ascii="Cambria" w:eastAsia="Times New Roman" w:hAnsi="Cambria"/>
          <w:color w:val="000000"/>
          <w:sz w:val="22"/>
          <w:szCs w:val="22"/>
        </w:rPr>
        <w:t xml:space="preserve"> sound</w:t>
      </w:r>
    </w:p>
    <w:p w14:paraId="7C57C2F5" w14:textId="72F3B1E0" w:rsidR="001B2943" w:rsidRDefault="001B2943" w:rsidP="00FB1DAC">
      <w:pPr>
        <w:numPr>
          <w:ilvl w:val="0"/>
          <w:numId w:val="2"/>
        </w:numPr>
        <w:textAlignment w:val="baseline"/>
        <w:rPr>
          <w:rFonts w:ascii="Cambria" w:eastAsia="Times New Roman" w:hAnsi="Cambria"/>
          <w:color w:val="000000"/>
          <w:sz w:val="22"/>
          <w:szCs w:val="22"/>
        </w:rPr>
      </w:pPr>
      <w:r>
        <w:rPr>
          <w:rFonts w:ascii="Cambria" w:eastAsia="Times New Roman" w:hAnsi="Cambria"/>
          <w:color w:val="000000"/>
          <w:sz w:val="22"/>
          <w:szCs w:val="22"/>
        </w:rPr>
        <w:t>A site visit lead by a local guide or park ranger, offering a tour as they would to the public in person.</w:t>
      </w:r>
    </w:p>
    <w:p w14:paraId="09FBDAE9" w14:textId="050CB845" w:rsidR="00887D16" w:rsidRDefault="00887D16" w:rsidP="00FB1DAC">
      <w:pPr>
        <w:numPr>
          <w:ilvl w:val="0"/>
          <w:numId w:val="2"/>
        </w:numPr>
        <w:textAlignment w:val="baseline"/>
        <w:rPr>
          <w:rFonts w:ascii="Cambria" w:eastAsia="Times New Roman" w:hAnsi="Cambria"/>
          <w:color w:val="000000"/>
          <w:sz w:val="22"/>
          <w:szCs w:val="22"/>
        </w:rPr>
      </w:pPr>
      <w:r>
        <w:rPr>
          <w:rFonts w:ascii="Cambria" w:eastAsia="Times New Roman" w:hAnsi="Cambria"/>
          <w:color w:val="000000"/>
          <w:sz w:val="22"/>
          <w:szCs w:val="22"/>
        </w:rPr>
        <w:t>Videos should not be overproduced and should have the look and feel of a live tour, but they need to be polished and professional.</w:t>
      </w:r>
    </w:p>
    <w:p w14:paraId="5405E982" w14:textId="6E0DC169" w:rsidR="00887D16" w:rsidRDefault="00887D16" w:rsidP="00FB1DAC">
      <w:pPr>
        <w:numPr>
          <w:ilvl w:val="0"/>
          <w:numId w:val="2"/>
        </w:numPr>
        <w:textAlignment w:val="baseline"/>
        <w:rPr>
          <w:rFonts w:ascii="Cambria" w:eastAsia="Times New Roman" w:hAnsi="Cambria"/>
          <w:color w:val="000000"/>
          <w:sz w:val="22"/>
          <w:szCs w:val="22"/>
        </w:rPr>
      </w:pPr>
      <w:r>
        <w:rPr>
          <w:rFonts w:ascii="Cambria" w:eastAsia="Times New Roman" w:hAnsi="Cambria"/>
          <w:color w:val="000000"/>
          <w:sz w:val="22"/>
          <w:szCs w:val="22"/>
        </w:rPr>
        <w:t>Need for B roll or drone footage on site.</w:t>
      </w:r>
    </w:p>
    <w:p w14:paraId="45D76ED7" w14:textId="5A2A5F01" w:rsidR="001B2943" w:rsidRDefault="001B2943" w:rsidP="00FB1DAC">
      <w:pPr>
        <w:numPr>
          <w:ilvl w:val="0"/>
          <w:numId w:val="2"/>
        </w:numPr>
        <w:textAlignment w:val="baseline"/>
        <w:rPr>
          <w:rFonts w:ascii="Cambria" w:eastAsia="Times New Roman" w:hAnsi="Cambria"/>
          <w:color w:val="000000"/>
          <w:sz w:val="22"/>
          <w:szCs w:val="22"/>
        </w:rPr>
      </w:pPr>
      <w:r>
        <w:rPr>
          <w:rFonts w:ascii="Cambria" w:eastAsia="Times New Roman" w:hAnsi="Cambria"/>
          <w:color w:val="000000"/>
          <w:sz w:val="22"/>
          <w:szCs w:val="22"/>
        </w:rPr>
        <w:t>Each tour will be 20-25 minutes in length.</w:t>
      </w:r>
    </w:p>
    <w:p w14:paraId="0A098DFA" w14:textId="7A52F581" w:rsidR="001B2943" w:rsidRPr="00F05022" w:rsidRDefault="00F05022" w:rsidP="001B2943">
      <w:pPr>
        <w:pStyle w:val="ListParagraph"/>
        <w:numPr>
          <w:ilvl w:val="0"/>
          <w:numId w:val="2"/>
        </w:numPr>
        <w:textAlignment w:val="baseline"/>
        <w:rPr>
          <w:rFonts w:ascii="Cambria" w:eastAsia="Times New Roman" w:hAnsi="Cambria"/>
          <w:color w:val="000000"/>
        </w:rPr>
      </w:pPr>
      <w:r w:rsidRPr="00F05022">
        <w:rPr>
          <w:rFonts w:ascii="Cambria" w:eastAsia="Times New Roman" w:hAnsi="Cambria"/>
          <w:color w:val="000000"/>
        </w:rPr>
        <w:t xml:space="preserve">At each historic site, we would film </w:t>
      </w:r>
      <w:r w:rsidR="00B57E46">
        <w:rPr>
          <w:rFonts w:ascii="Cambria" w:eastAsia="Times New Roman" w:hAnsi="Cambria"/>
          <w:color w:val="000000"/>
        </w:rPr>
        <w:t>multiple</w:t>
      </w:r>
      <w:r w:rsidRPr="00F05022">
        <w:rPr>
          <w:rFonts w:ascii="Cambria" w:eastAsia="Times New Roman" w:hAnsi="Cambria"/>
          <w:color w:val="000000"/>
        </w:rPr>
        <w:t xml:space="preserve"> tours with different themes</w:t>
      </w:r>
      <w:r w:rsidR="00B57E46">
        <w:rPr>
          <w:rFonts w:ascii="Cambria" w:eastAsia="Times New Roman" w:hAnsi="Cambria"/>
          <w:color w:val="000000"/>
        </w:rPr>
        <w:t xml:space="preserve"> (ideally 3-5 per site)</w:t>
      </w:r>
      <w:r w:rsidRPr="00F05022">
        <w:rPr>
          <w:rFonts w:ascii="Cambria" w:eastAsia="Times New Roman" w:hAnsi="Cambria"/>
          <w:color w:val="000000"/>
        </w:rPr>
        <w:t xml:space="preserve">, which can then be released as </w:t>
      </w:r>
      <w:r w:rsidR="00B57E46">
        <w:rPr>
          <w:rFonts w:ascii="Cambria" w:eastAsia="Times New Roman" w:hAnsi="Cambria"/>
          <w:color w:val="000000"/>
        </w:rPr>
        <w:t>3-5</w:t>
      </w:r>
      <w:r w:rsidRPr="00F05022">
        <w:rPr>
          <w:rFonts w:ascii="Cambria" w:eastAsia="Times New Roman" w:hAnsi="Cambria"/>
          <w:color w:val="000000"/>
        </w:rPr>
        <w:t xml:space="preserve"> different films. For example, at James Madison’s </w:t>
      </w:r>
      <w:r w:rsidRPr="00F05022">
        <w:rPr>
          <w:rFonts w:ascii="Cambria" w:eastAsia="Times New Roman" w:hAnsi="Cambria"/>
          <w:color w:val="000000"/>
        </w:rPr>
        <w:lastRenderedPageBreak/>
        <w:t xml:space="preserve">Montpelier, we can film a tour on James Madison as President, a tour on the Constitution, and a tour on </w:t>
      </w:r>
      <w:r>
        <w:rPr>
          <w:rFonts w:ascii="Cambria" w:eastAsia="Times New Roman" w:hAnsi="Cambria"/>
          <w:color w:val="000000"/>
        </w:rPr>
        <w:t>e</w:t>
      </w:r>
      <w:r w:rsidRPr="00F05022">
        <w:rPr>
          <w:rFonts w:ascii="Cambria" w:eastAsia="Times New Roman" w:hAnsi="Cambria"/>
          <w:color w:val="000000"/>
        </w:rPr>
        <w:t xml:space="preserve">nslaved life at Montpelier and the </w:t>
      </w:r>
      <w:r>
        <w:rPr>
          <w:rFonts w:ascii="Cambria" w:eastAsia="Times New Roman" w:hAnsi="Cambria"/>
          <w:color w:val="000000"/>
        </w:rPr>
        <w:t>“</w:t>
      </w:r>
      <w:r w:rsidRPr="00F05022">
        <w:rPr>
          <w:rFonts w:ascii="Cambria" w:eastAsia="Times New Roman" w:hAnsi="Cambria"/>
          <w:color w:val="000000"/>
        </w:rPr>
        <w:t xml:space="preserve">Mere Distinction of </w:t>
      </w:r>
      <w:proofErr w:type="spellStart"/>
      <w:r w:rsidRPr="00F05022">
        <w:rPr>
          <w:rFonts w:ascii="Cambria" w:eastAsia="Times New Roman" w:hAnsi="Cambria"/>
          <w:color w:val="000000"/>
        </w:rPr>
        <w:t>Colour</w:t>
      </w:r>
      <w:proofErr w:type="spellEnd"/>
      <w:r>
        <w:rPr>
          <w:rFonts w:ascii="Cambria" w:eastAsia="Times New Roman" w:hAnsi="Cambria"/>
          <w:color w:val="000000"/>
        </w:rPr>
        <w:t>”</w:t>
      </w:r>
      <w:r w:rsidRPr="00F05022">
        <w:rPr>
          <w:rFonts w:ascii="Cambria" w:eastAsia="Times New Roman" w:hAnsi="Cambria"/>
          <w:color w:val="000000"/>
        </w:rPr>
        <w:t xml:space="preserve"> exhibit. </w:t>
      </w:r>
    </w:p>
    <w:p w14:paraId="48895796" w14:textId="26EC26F6" w:rsidR="00FB1DAC" w:rsidRDefault="001B2943" w:rsidP="001B2943">
      <w:pPr>
        <w:textAlignment w:val="baseline"/>
        <w:rPr>
          <w:rFonts w:ascii="Cambria" w:eastAsia="Times New Roman" w:hAnsi="Cambria"/>
          <w:color w:val="000000"/>
          <w:sz w:val="22"/>
          <w:szCs w:val="22"/>
        </w:rPr>
      </w:pPr>
      <w:r>
        <w:rPr>
          <w:rFonts w:ascii="Cambria" w:eastAsia="Times New Roman" w:hAnsi="Cambria"/>
          <w:color w:val="000000"/>
          <w:sz w:val="22"/>
          <w:szCs w:val="22"/>
        </w:rPr>
        <w:t>Additionally, National History Academy will create t</w:t>
      </w:r>
      <w:r w:rsidR="00FB1DAC" w:rsidRPr="00696FC4">
        <w:rPr>
          <w:rFonts w:ascii="Cambria" w:eastAsia="Times New Roman" w:hAnsi="Cambria"/>
          <w:color w:val="000000"/>
          <w:sz w:val="22"/>
          <w:szCs w:val="22"/>
        </w:rPr>
        <w:t>eaching materials</w:t>
      </w:r>
      <w:r>
        <w:rPr>
          <w:rFonts w:ascii="Cambria" w:eastAsia="Times New Roman" w:hAnsi="Cambria"/>
          <w:color w:val="000000"/>
          <w:sz w:val="22"/>
          <w:szCs w:val="22"/>
        </w:rPr>
        <w:t xml:space="preserve"> and lesson plans </w:t>
      </w:r>
      <w:r w:rsidR="00FB1DAC" w:rsidRPr="00696FC4">
        <w:rPr>
          <w:rFonts w:ascii="Cambria" w:eastAsia="Times New Roman" w:hAnsi="Cambria"/>
          <w:color w:val="000000"/>
          <w:sz w:val="22"/>
          <w:szCs w:val="22"/>
        </w:rPr>
        <w:t xml:space="preserve">for each video that teachers will have free access to through </w:t>
      </w:r>
      <w:r>
        <w:rPr>
          <w:rFonts w:ascii="Cambria" w:eastAsia="Times New Roman" w:hAnsi="Cambria"/>
          <w:color w:val="000000"/>
          <w:sz w:val="22"/>
          <w:szCs w:val="22"/>
        </w:rPr>
        <w:t>the NHA</w:t>
      </w:r>
      <w:r w:rsidR="00FB1DAC" w:rsidRPr="00696FC4">
        <w:rPr>
          <w:rFonts w:ascii="Cambria" w:eastAsia="Times New Roman" w:hAnsi="Cambria"/>
          <w:color w:val="000000"/>
          <w:sz w:val="22"/>
          <w:szCs w:val="22"/>
        </w:rPr>
        <w:t xml:space="preserve"> website. The materials will be created for use at the </w:t>
      </w:r>
      <w:r w:rsidR="00207512">
        <w:rPr>
          <w:rFonts w:ascii="Cambria" w:eastAsia="Times New Roman" w:hAnsi="Cambria"/>
          <w:color w:val="000000"/>
          <w:sz w:val="22"/>
          <w:szCs w:val="22"/>
        </w:rPr>
        <w:t>h</w:t>
      </w:r>
      <w:r w:rsidR="00FB1DAC" w:rsidRPr="00696FC4">
        <w:rPr>
          <w:rFonts w:ascii="Cambria" w:eastAsia="Times New Roman" w:hAnsi="Cambria"/>
          <w:color w:val="000000"/>
          <w:sz w:val="22"/>
          <w:szCs w:val="22"/>
        </w:rPr>
        <w:t xml:space="preserve">igh </w:t>
      </w:r>
      <w:r w:rsidR="00207512">
        <w:rPr>
          <w:rFonts w:ascii="Cambria" w:eastAsia="Times New Roman" w:hAnsi="Cambria"/>
          <w:color w:val="000000"/>
          <w:sz w:val="22"/>
          <w:szCs w:val="22"/>
        </w:rPr>
        <w:t>s</w:t>
      </w:r>
      <w:r w:rsidR="00FB1DAC" w:rsidRPr="00696FC4">
        <w:rPr>
          <w:rFonts w:ascii="Cambria" w:eastAsia="Times New Roman" w:hAnsi="Cambria"/>
          <w:color w:val="000000"/>
          <w:sz w:val="22"/>
          <w:szCs w:val="22"/>
        </w:rPr>
        <w:t>chool level and include differentiated instruction with varied activities teachers can use in conjunction with the videos. </w:t>
      </w:r>
    </w:p>
    <w:p w14:paraId="71CD70A3" w14:textId="77777777" w:rsidR="001B2943" w:rsidRPr="00696FC4" w:rsidRDefault="001B2943" w:rsidP="001B2943">
      <w:pPr>
        <w:textAlignment w:val="baseline"/>
        <w:rPr>
          <w:rFonts w:ascii="Cambria" w:eastAsia="Times New Roman" w:hAnsi="Cambria"/>
          <w:color w:val="000000"/>
          <w:sz w:val="22"/>
          <w:szCs w:val="22"/>
        </w:rPr>
      </w:pPr>
    </w:p>
    <w:p w14:paraId="78D611C5" w14:textId="78734F38" w:rsidR="00FB1DAC" w:rsidRDefault="00FB1DAC" w:rsidP="001B2943">
      <w:p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 xml:space="preserve">The sites chosen will represent </w:t>
      </w:r>
      <w:r w:rsidR="00887D16">
        <w:rPr>
          <w:rFonts w:ascii="Cambria" w:eastAsia="Times New Roman" w:hAnsi="Cambria"/>
          <w:color w:val="000000"/>
          <w:sz w:val="22"/>
          <w:szCs w:val="22"/>
        </w:rPr>
        <w:t>the</w:t>
      </w:r>
      <w:r w:rsidRPr="00696FC4">
        <w:rPr>
          <w:rFonts w:ascii="Cambria" w:eastAsia="Times New Roman" w:hAnsi="Cambria"/>
          <w:color w:val="000000"/>
          <w:sz w:val="22"/>
          <w:szCs w:val="22"/>
        </w:rPr>
        <w:t xml:space="preserve"> diverse history of the United States including stories told through the lens of African American, Asian American heritage, Hispanic American heritage, LGBTQ American heritage, Latino American heritage, Native American heritage, Pacific Islander heritage, and women’s history.</w:t>
      </w:r>
      <w:r w:rsidR="001B2943">
        <w:rPr>
          <w:rFonts w:ascii="Cambria" w:eastAsia="Times New Roman" w:hAnsi="Cambria"/>
          <w:color w:val="000000"/>
          <w:sz w:val="22"/>
          <w:szCs w:val="22"/>
        </w:rPr>
        <w:t xml:space="preserve"> </w:t>
      </w:r>
      <w:r w:rsidRPr="001B2943">
        <w:rPr>
          <w:rFonts w:ascii="Cambria" w:eastAsia="Times New Roman" w:hAnsi="Cambria"/>
          <w:color w:val="000000"/>
          <w:sz w:val="22"/>
          <w:szCs w:val="22"/>
        </w:rPr>
        <w:t xml:space="preserve">The sites chosen will </w:t>
      </w:r>
      <w:r w:rsidR="001B2943">
        <w:rPr>
          <w:rFonts w:ascii="Cambria" w:eastAsia="Times New Roman" w:hAnsi="Cambria"/>
          <w:color w:val="000000"/>
          <w:sz w:val="22"/>
          <w:szCs w:val="22"/>
        </w:rPr>
        <w:t xml:space="preserve">also </w:t>
      </w:r>
      <w:r w:rsidRPr="001B2943">
        <w:rPr>
          <w:rFonts w:ascii="Cambria" w:eastAsia="Times New Roman" w:hAnsi="Cambria"/>
          <w:color w:val="000000"/>
          <w:sz w:val="22"/>
          <w:szCs w:val="22"/>
        </w:rPr>
        <w:t>focus on different American history themes including agriculture, archeology, architecture, arts and literature, banking and economics, climate, colonization and settlement, education, exploration, foreign affairs, gender and race relations, government and politics, immigration, labor, leadership, military, population and migrations, protests, race relations, science and technology, and transportation.</w:t>
      </w:r>
    </w:p>
    <w:p w14:paraId="5ADAE5A2" w14:textId="1AA86DCB" w:rsidR="00F05022" w:rsidRDefault="00F05022" w:rsidP="001B2943">
      <w:pPr>
        <w:textAlignment w:val="baseline"/>
        <w:rPr>
          <w:rFonts w:ascii="Cambria" w:eastAsia="Times New Roman" w:hAnsi="Cambria"/>
          <w:color w:val="000000"/>
          <w:sz w:val="22"/>
          <w:szCs w:val="22"/>
        </w:rPr>
      </w:pPr>
    </w:p>
    <w:p w14:paraId="79ED68FA" w14:textId="77777777" w:rsidR="00FB1DAC" w:rsidRPr="00696FC4" w:rsidRDefault="00FB1DAC" w:rsidP="00FB1DAC">
      <w:pPr>
        <w:rPr>
          <w:rFonts w:ascii="Cambria" w:eastAsia="Times New Roman" w:hAnsi="Cambria" w:cs="Times New Roman"/>
          <w:sz w:val="22"/>
          <w:szCs w:val="22"/>
        </w:rPr>
      </w:pPr>
    </w:p>
    <w:p w14:paraId="293C1890" w14:textId="47D1EE99" w:rsidR="00207512" w:rsidRPr="00207512" w:rsidRDefault="00207512" w:rsidP="00696FC4">
      <w:pPr>
        <w:spacing w:before="120" w:after="120"/>
        <w:rPr>
          <w:rFonts w:ascii="Cambria" w:hAnsi="Cambria"/>
          <w:b/>
          <w:bCs/>
          <w:sz w:val="22"/>
          <w:szCs w:val="22"/>
          <w:u w:val="single"/>
        </w:rPr>
      </w:pPr>
      <w:r w:rsidRPr="00207512">
        <w:rPr>
          <w:rFonts w:ascii="Cambria" w:hAnsi="Cambria"/>
          <w:b/>
          <w:bCs/>
          <w:sz w:val="22"/>
          <w:szCs w:val="22"/>
          <w:u w:val="single"/>
        </w:rPr>
        <w:t>Timeline</w:t>
      </w:r>
    </w:p>
    <w:p w14:paraId="35716A64" w14:textId="46788327" w:rsidR="001B2943" w:rsidRDefault="001B2943">
      <w:pPr>
        <w:rPr>
          <w:rFonts w:ascii="Cambria" w:hAnsi="Cambria"/>
          <w:sz w:val="22"/>
          <w:szCs w:val="22"/>
        </w:rPr>
      </w:pPr>
      <w:r>
        <w:rPr>
          <w:rFonts w:ascii="Cambria" w:hAnsi="Cambria"/>
          <w:sz w:val="22"/>
          <w:szCs w:val="22"/>
        </w:rPr>
        <w:t xml:space="preserve">A proposed timeline is as follows. Our goal is to create a library of 500 historic site tours to coincide with America250 in 2026. </w:t>
      </w:r>
    </w:p>
    <w:p w14:paraId="37D48435" w14:textId="6EE0A889" w:rsidR="001B2943" w:rsidRDefault="001B2943">
      <w:pPr>
        <w:rPr>
          <w:rFonts w:ascii="Cambria" w:hAnsi="Cambria"/>
          <w:sz w:val="22"/>
          <w:szCs w:val="22"/>
        </w:rPr>
      </w:pPr>
    </w:p>
    <w:p w14:paraId="3BAE9451" w14:textId="2CEABF1A" w:rsidR="001B2943" w:rsidRDefault="001B2943" w:rsidP="001B2943">
      <w:pPr>
        <w:pStyle w:val="ListParagraph"/>
        <w:numPr>
          <w:ilvl w:val="0"/>
          <w:numId w:val="7"/>
        </w:numPr>
        <w:rPr>
          <w:rFonts w:ascii="Cambria" w:hAnsi="Cambria"/>
        </w:rPr>
      </w:pPr>
      <w:r w:rsidRPr="001B2943">
        <w:rPr>
          <w:rFonts w:ascii="Cambria" w:hAnsi="Cambria"/>
        </w:rPr>
        <w:t>2022: Pilot Year</w:t>
      </w:r>
      <w:r>
        <w:rPr>
          <w:rFonts w:ascii="Cambria" w:hAnsi="Cambria"/>
        </w:rPr>
        <w:t>/Proof of Concept</w:t>
      </w:r>
      <w:r w:rsidRPr="001B2943">
        <w:rPr>
          <w:rFonts w:ascii="Cambria" w:hAnsi="Cambria"/>
        </w:rPr>
        <w:t xml:space="preserve"> </w:t>
      </w:r>
      <w:r>
        <w:rPr>
          <w:rFonts w:ascii="Cambria" w:hAnsi="Cambria"/>
        </w:rPr>
        <w:t xml:space="preserve">- </w:t>
      </w:r>
      <w:r w:rsidRPr="001B2943">
        <w:rPr>
          <w:rFonts w:ascii="Cambria" w:hAnsi="Cambria"/>
        </w:rPr>
        <w:t>Produce 15 videos</w:t>
      </w:r>
      <w:r>
        <w:rPr>
          <w:rFonts w:ascii="Cambria" w:hAnsi="Cambria"/>
        </w:rPr>
        <w:t xml:space="preserve"> (5 per month Oct/Nov/Dec)</w:t>
      </w:r>
    </w:p>
    <w:p w14:paraId="44B21C24" w14:textId="5E5FAC04" w:rsidR="00F05022" w:rsidRDefault="00F05022" w:rsidP="00F05022">
      <w:pPr>
        <w:pStyle w:val="ListParagraph"/>
        <w:numPr>
          <w:ilvl w:val="1"/>
          <w:numId w:val="7"/>
        </w:numPr>
        <w:rPr>
          <w:rFonts w:ascii="Cambria" w:hAnsi="Cambria"/>
        </w:rPr>
      </w:pPr>
      <w:r>
        <w:rPr>
          <w:rFonts w:ascii="Cambria" w:hAnsi="Cambria"/>
        </w:rPr>
        <w:t>Proposed locations (Film multiple stories/themes at each site to be released at different times):</w:t>
      </w:r>
    </w:p>
    <w:p w14:paraId="171C7CAE" w14:textId="591628FC" w:rsidR="00F05022" w:rsidRDefault="00F05022" w:rsidP="00F05022">
      <w:pPr>
        <w:pStyle w:val="ListParagraph"/>
        <w:numPr>
          <w:ilvl w:val="2"/>
          <w:numId w:val="8"/>
        </w:numPr>
        <w:rPr>
          <w:rFonts w:ascii="Cambria" w:hAnsi="Cambria"/>
        </w:rPr>
      </w:pPr>
      <w:r>
        <w:rPr>
          <w:rFonts w:ascii="Cambria" w:hAnsi="Cambria"/>
        </w:rPr>
        <w:t>Tenement Museum (film 4</w:t>
      </w:r>
      <w:r w:rsidR="00B57E46">
        <w:rPr>
          <w:rFonts w:ascii="Cambria" w:hAnsi="Cambria"/>
        </w:rPr>
        <w:t>-5</w:t>
      </w:r>
      <w:r>
        <w:rPr>
          <w:rFonts w:ascii="Cambria" w:hAnsi="Cambria"/>
        </w:rPr>
        <w:t xml:space="preserve"> stories, release one in 2022, others later)</w:t>
      </w:r>
    </w:p>
    <w:p w14:paraId="5DB2212E" w14:textId="179DB0CF" w:rsidR="00F05022" w:rsidRPr="00F05022" w:rsidRDefault="00F05022" w:rsidP="00F05022">
      <w:pPr>
        <w:pStyle w:val="ListParagraph"/>
        <w:numPr>
          <w:ilvl w:val="2"/>
          <w:numId w:val="8"/>
        </w:numPr>
        <w:rPr>
          <w:rFonts w:ascii="Cambria" w:hAnsi="Cambria"/>
        </w:rPr>
      </w:pPr>
      <w:r w:rsidRPr="00F05022">
        <w:rPr>
          <w:rFonts w:ascii="Cambria" w:eastAsia="Times New Roman" w:hAnsi="Cambria"/>
          <w:color w:val="000000"/>
        </w:rPr>
        <w:t>Martin Luther King Jr. National Historical Park</w:t>
      </w:r>
      <w:r>
        <w:rPr>
          <w:rFonts w:ascii="Cambria" w:eastAsia="Times New Roman" w:hAnsi="Cambria"/>
          <w:color w:val="000000"/>
        </w:rPr>
        <w:t xml:space="preserve"> (film multiple themes)</w:t>
      </w:r>
    </w:p>
    <w:p w14:paraId="30F0DA2B" w14:textId="77777777" w:rsidR="00F05022" w:rsidRDefault="00F05022" w:rsidP="00F05022">
      <w:pPr>
        <w:pStyle w:val="ListParagraph"/>
        <w:numPr>
          <w:ilvl w:val="2"/>
          <w:numId w:val="8"/>
        </w:numPr>
        <w:rPr>
          <w:rFonts w:ascii="Cambria" w:hAnsi="Cambria"/>
        </w:rPr>
      </w:pPr>
      <w:r>
        <w:rPr>
          <w:rFonts w:ascii="Cambria" w:hAnsi="Cambria"/>
        </w:rPr>
        <w:t xml:space="preserve">James Madison’s Montpelier (film 2-3 stories – Presidential history, Mere Distinction of </w:t>
      </w:r>
      <w:proofErr w:type="spellStart"/>
      <w:r>
        <w:rPr>
          <w:rFonts w:ascii="Cambria" w:hAnsi="Cambria"/>
        </w:rPr>
        <w:t>Colour</w:t>
      </w:r>
      <w:proofErr w:type="spellEnd"/>
      <w:r>
        <w:rPr>
          <w:rFonts w:ascii="Cambria" w:hAnsi="Cambria"/>
        </w:rPr>
        <w:t>, etc.)</w:t>
      </w:r>
    </w:p>
    <w:p w14:paraId="6DF851B8" w14:textId="001ADFE9" w:rsidR="00F05022" w:rsidRPr="00F05022" w:rsidRDefault="00F05022" w:rsidP="00F05022">
      <w:pPr>
        <w:pStyle w:val="ListParagraph"/>
        <w:numPr>
          <w:ilvl w:val="2"/>
          <w:numId w:val="8"/>
        </w:numPr>
        <w:rPr>
          <w:rFonts w:ascii="Cambria" w:hAnsi="Cambria"/>
        </w:rPr>
      </w:pPr>
      <w:r w:rsidRPr="00F05022">
        <w:rPr>
          <w:rFonts w:ascii="Cambria" w:eastAsia="Times New Roman" w:hAnsi="Cambria"/>
          <w:color w:val="000000"/>
        </w:rPr>
        <w:t>Gettysburg National Military Park</w:t>
      </w:r>
      <w:r>
        <w:rPr>
          <w:rFonts w:ascii="Cambria" w:eastAsia="Times New Roman" w:hAnsi="Cambria"/>
          <w:color w:val="000000"/>
        </w:rPr>
        <w:t xml:space="preserve"> </w:t>
      </w:r>
    </w:p>
    <w:p w14:paraId="249DD9C5" w14:textId="17570300" w:rsidR="00F05022" w:rsidRPr="00F05022" w:rsidRDefault="00F05022" w:rsidP="00F05022">
      <w:pPr>
        <w:pStyle w:val="ListParagraph"/>
        <w:numPr>
          <w:ilvl w:val="2"/>
          <w:numId w:val="8"/>
        </w:numPr>
        <w:rPr>
          <w:rFonts w:ascii="Cambria" w:hAnsi="Cambria"/>
        </w:rPr>
      </w:pPr>
      <w:r w:rsidRPr="00F05022">
        <w:rPr>
          <w:rFonts w:ascii="Cambria" w:eastAsia="Times New Roman" w:hAnsi="Cambria"/>
          <w:color w:val="000000"/>
        </w:rPr>
        <w:t>Women’s Rights National Historical Park</w:t>
      </w:r>
      <w:r>
        <w:rPr>
          <w:rFonts w:ascii="Cambria" w:eastAsia="Times New Roman" w:hAnsi="Cambria"/>
          <w:color w:val="000000"/>
        </w:rPr>
        <w:t xml:space="preserve"> </w:t>
      </w:r>
    </w:p>
    <w:p w14:paraId="49D896E4" w14:textId="77777777" w:rsidR="00F05022" w:rsidRPr="00F05022" w:rsidRDefault="00F05022" w:rsidP="00F05022">
      <w:pPr>
        <w:pStyle w:val="ListParagraph"/>
        <w:numPr>
          <w:ilvl w:val="2"/>
          <w:numId w:val="8"/>
        </w:numPr>
        <w:rPr>
          <w:rFonts w:ascii="Cambria" w:hAnsi="Cambria"/>
        </w:rPr>
      </w:pPr>
      <w:r w:rsidRPr="00F05022">
        <w:rPr>
          <w:rFonts w:ascii="Cambria" w:eastAsia="Times New Roman" w:hAnsi="Cambria"/>
          <w:color w:val="000000"/>
        </w:rPr>
        <w:t>Harpers Ferry National Historical Park</w:t>
      </w:r>
    </w:p>
    <w:p w14:paraId="2C2F613B" w14:textId="77777777" w:rsidR="00F05022" w:rsidRPr="00F05022" w:rsidRDefault="00F05022" w:rsidP="00F05022">
      <w:pPr>
        <w:pStyle w:val="ListParagraph"/>
        <w:numPr>
          <w:ilvl w:val="2"/>
          <w:numId w:val="8"/>
        </w:numPr>
        <w:rPr>
          <w:rFonts w:ascii="Cambria" w:hAnsi="Cambria"/>
        </w:rPr>
      </w:pPr>
      <w:r w:rsidRPr="00F05022">
        <w:rPr>
          <w:rFonts w:ascii="Cambria" w:eastAsia="Times New Roman" w:hAnsi="Cambria"/>
          <w:color w:val="000000"/>
        </w:rPr>
        <w:t>Minidoka National Historic Site</w:t>
      </w:r>
    </w:p>
    <w:p w14:paraId="6F07F84C" w14:textId="77777777" w:rsidR="00F05022" w:rsidRPr="00F05022" w:rsidRDefault="00F05022" w:rsidP="00F05022">
      <w:pPr>
        <w:pStyle w:val="ListParagraph"/>
        <w:numPr>
          <w:ilvl w:val="2"/>
          <w:numId w:val="8"/>
        </w:numPr>
        <w:rPr>
          <w:rFonts w:ascii="Cambria" w:hAnsi="Cambria"/>
        </w:rPr>
      </w:pPr>
      <w:r w:rsidRPr="00F05022">
        <w:rPr>
          <w:rFonts w:ascii="Cambria" w:eastAsia="Times New Roman" w:hAnsi="Cambria"/>
          <w:color w:val="000000"/>
        </w:rPr>
        <w:t>Trail of Tears: Foxfire Museum</w:t>
      </w:r>
    </w:p>
    <w:p w14:paraId="164EB9CA" w14:textId="77777777" w:rsidR="00F05022" w:rsidRPr="00F05022" w:rsidRDefault="00F05022" w:rsidP="00F05022">
      <w:pPr>
        <w:pStyle w:val="ListParagraph"/>
        <w:numPr>
          <w:ilvl w:val="2"/>
          <w:numId w:val="8"/>
        </w:numPr>
        <w:rPr>
          <w:rFonts w:ascii="Cambria" w:hAnsi="Cambria"/>
        </w:rPr>
      </w:pPr>
      <w:r w:rsidRPr="00F05022">
        <w:rPr>
          <w:rFonts w:ascii="Cambria" w:eastAsia="Times New Roman" w:hAnsi="Cambria"/>
          <w:color w:val="000000"/>
        </w:rPr>
        <w:t>César E. Chávez National Monument</w:t>
      </w:r>
    </w:p>
    <w:p w14:paraId="347453BB" w14:textId="5BCE598F" w:rsidR="00F05022" w:rsidRPr="00F05022" w:rsidRDefault="00F05022" w:rsidP="00F05022">
      <w:pPr>
        <w:pStyle w:val="ListParagraph"/>
        <w:numPr>
          <w:ilvl w:val="2"/>
          <w:numId w:val="8"/>
        </w:numPr>
        <w:rPr>
          <w:rFonts w:ascii="Cambria" w:hAnsi="Cambria"/>
        </w:rPr>
      </w:pPr>
      <w:r w:rsidRPr="00F05022">
        <w:rPr>
          <w:rFonts w:ascii="Cambria" w:eastAsia="Times New Roman" w:hAnsi="Cambria"/>
          <w:color w:val="000000"/>
        </w:rPr>
        <w:t>Frederick Douglass National Historic Site</w:t>
      </w:r>
    </w:p>
    <w:p w14:paraId="2678B1DB" w14:textId="1ABCA560" w:rsidR="00F05022" w:rsidRPr="00F05022" w:rsidRDefault="00887D16" w:rsidP="00F05022">
      <w:pPr>
        <w:pStyle w:val="ListParagraph"/>
        <w:numPr>
          <w:ilvl w:val="2"/>
          <w:numId w:val="8"/>
        </w:numPr>
        <w:rPr>
          <w:rFonts w:ascii="Cambria" w:hAnsi="Cambria"/>
        </w:rPr>
      </w:pPr>
      <w:r>
        <w:rPr>
          <w:rFonts w:ascii="Cambria" w:eastAsia="Times New Roman" w:hAnsi="Cambria"/>
          <w:color w:val="000000"/>
        </w:rPr>
        <w:t>Reconstruction Era National historical Park</w:t>
      </w:r>
    </w:p>
    <w:p w14:paraId="0497E6C5" w14:textId="77777777" w:rsidR="00F05022" w:rsidRPr="00F05022" w:rsidRDefault="00F05022" w:rsidP="00F05022">
      <w:pPr>
        <w:pStyle w:val="ListParagraph"/>
        <w:numPr>
          <w:ilvl w:val="2"/>
          <w:numId w:val="8"/>
        </w:numPr>
        <w:rPr>
          <w:rFonts w:ascii="Cambria" w:hAnsi="Cambria"/>
        </w:rPr>
      </w:pPr>
      <w:r w:rsidRPr="00F05022">
        <w:rPr>
          <w:rFonts w:ascii="Cambria" w:eastAsia="Times New Roman" w:hAnsi="Cambria"/>
          <w:color w:val="000000"/>
        </w:rPr>
        <w:t>Ellis Island</w:t>
      </w:r>
    </w:p>
    <w:p w14:paraId="0F52E563" w14:textId="77777777" w:rsidR="00F05022" w:rsidRPr="00F05022" w:rsidRDefault="00F05022" w:rsidP="00F05022">
      <w:pPr>
        <w:pStyle w:val="ListParagraph"/>
        <w:numPr>
          <w:ilvl w:val="2"/>
          <w:numId w:val="8"/>
        </w:numPr>
        <w:rPr>
          <w:rFonts w:ascii="Cambria" w:hAnsi="Cambria"/>
        </w:rPr>
      </w:pPr>
      <w:r w:rsidRPr="00F05022">
        <w:rPr>
          <w:rFonts w:ascii="Cambria" w:eastAsia="Times New Roman" w:hAnsi="Cambria"/>
          <w:color w:val="000000"/>
        </w:rPr>
        <w:t>Brown v. Board of Education National Historic Site</w:t>
      </w:r>
    </w:p>
    <w:p w14:paraId="46C2807D" w14:textId="77777777" w:rsidR="00F05022" w:rsidRPr="00F05022" w:rsidRDefault="00F05022" w:rsidP="00F05022">
      <w:pPr>
        <w:pStyle w:val="ListParagraph"/>
        <w:numPr>
          <w:ilvl w:val="2"/>
          <w:numId w:val="8"/>
        </w:numPr>
        <w:rPr>
          <w:rFonts w:ascii="Cambria" w:hAnsi="Cambria"/>
        </w:rPr>
      </w:pPr>
      <w:r w:rsidRPr="00F05022">
        <w:rPr>
          <w:rFonts w:ascii="Cambria" w:eastAsia="Times New Roman" w:hAnsi="Cambria"/>
          <w:color w:val="000000"/>
        </w:rPr>
        <w:t>Lewis &amp; Clark National Historic Trail</w:t>
      </w:r>
    </w:p>
    <w:p w14:paraId="3DA3027B" w14:textId="1FA974F6" w:rsidR="00F05022" w:rsidRPr="00F05022" w:rsidRDefault="00F05022" w:rsidP="00F05022">
      <w:pPr>
        <w:pStyle w:val="ListParagraph"/>
        <w:numPr>
          <w:ilvl w:val="2"/>
          <w:numId w:val="8"/>
        </w:numPr>
        <w:rPr>
          <w:rFonts w:ascii="Cambria" w:hAnsi="Cambria"/>
        </w:rPr>
      </w:pPr>
      <w:r w:rsidRPr="00F05022">
        <w:rPr>
          <w:rFonts w:ascii="Cambria" w:eastAsia="Times New Roman" w:hAnsi="Cambria"/>
          <w:color w:val="000000"/>
        </w:rPr>
        <w:t>Oklahoma City Memorial</w:t>
      </w:r>
    </w:p>
    <w:p w14:paraId="1C824A0D" w14:textId="44128C21" w:rsidR="001B2943" w:rsidRPr="001B2943" w:rsidRDefault="001B2943" w:rsidP="001B2943">
      <w:pPr>
        <w:pStyle w:val="ListParagraph"/>
        <w:numPr>
          <w:ilvl w:val="0"/>
          <w:numId w:val="7"/>
        </w:numPr>
        <w:rPr>
          <w:rFonts w:ascii="Cambria" w:hAnsi="Cambria"/>
        </w:rPr>
      </w:pPr>
      <w:r w:rsidRPr="001B2943">
        <w:rPr>
          <w:rFonts w:ascii="Cambria" w:hAnsi="Cambria"/>
        </w:rPr>
        <w:t xml:space="preserve">2023: </w:t>
      </w:r>
      <w:r>
        <w:rPr>
          <w:rFonts w:ascii="Cambria" w:hAnsi="Cambria"/>
        </w:rPr>
        <w:t xml:space="preserve">Scaling up - </w:t>
      </w:r>
      <w:r w:rsidRPr="001B2943">
        <w:rPr>
          <w:rFonts w:ascii="Cambria" w:hAnsi="Cambria"/>
        </w:rPr>
        <w:t>60 videos</w:t>
      </w:r>
      <w:r>
        <w:rPr>
          <w:rFonts w:ascii="Cambria" w:hAnsi="Cambria"/>
        </w:rPr>
        <w:t xml:space="preserve"> (1-2 per week)</w:t>
      </w:r>
    </w:p>
    <w:p w14:paraId="6932ADE8" w14:textId="58400E04" w:rsidR="001B2943" w:rsidRPr="001B2943" w:rsidRDefault="001B2943" w:rsidP="001B2943">
      <w:pPr>
        <w:pStyle w:val="ListParagraph"/>
        <w:numPr>
          <w:ilvl w:val="0"/>
          <w:numId w:val="7"/>
        </w:numPr>
        <w:rPr>
          <w:rFonts w:ascii="Cambria" w:hAnsi="Cambria"/>
        </w:rPr>
      </w:pPr>
      <w:r w:rsidRPr="001B2943">
        <w:rPr>
          <w:rFonts w:ascii="Cambria" w:hAnsi="Cambria"/>
        </w:rPr>
        <w:t>2024</w:t>
      </w:r>
      <w:r>
        <w:rPr>
          <w:rFonts w:ascii="Cambria" w:hAnsi="Cambria"/>
        </w:rPr>
        <w:t xml:space="preserve">: </w:t>
      </w:r>
      <w:r w:rsidRPr="001B2943">
        <w:rPr>
          <w:rFonts w:ascii="Cambria" w:hAnsi="Cambria"/>
        </w:rPr>
        <w:t>125 videos</w:t>
      </w:r>
      <w:r>
        <w:rPr>
          <w:rFonts w:ascii="Cambria" w:hAnsi="Cambria"/>
        </w:rPr>
        <w:t xml:space="preserve"> (2-3 per week)</w:t>
      </w:r>
    </w:p>
    <w:p w14:paraId="2CB055A2" w14:textId="075C9577" w:rsidR="001B2943" w:rsidRPr="001B2943" w:rsidRDefault="001B2943" w:rsidP="001B2943">
      <w:pPr>
        <w:pStyle w:val="ListParagraph"/>
        <w:numPr>
          <w:ilvl w:val="0"/>
          <w:numId w:val="7"/>
        </w:numPr>
        <w:rPr>
          <w:rFonts w:ascii="Cambria" w:hAnsi="Cambria"/>
        </w:rPr>
      </w:pPr>
      <w:r w:rsidRPr="001B2943">
        <w:rPr>
          <w:rFonts w:ascii="Cambria" w:hAnsi="Cambria"/>
        </w:rPr>
        <w:t>2025:</w:t>
      </w:r>
      <w:r>
        <w:rPr>
          <w:rFonts w:ascii="Cambria" w:hAnsi="Cambria"/>
        </w:rPr>
        <w:t xml:space="preserve"> </w:t>
      </w:r>
      <w:r w:rsidRPr="001B2943">
        <w:rPr>
          <w:rFonts w:ascii="Cambria" w:hAnsi="Cambria"/>
        </w:rPr>
        <w:t>150 videos</w:t>
      </w:r>
      <w:r>
        <w:rPr>
          <w:rFonts w:ascii="Cambria" w:hAnsi="Cambria"/>
        </w:rPr>
        <w:t xml:space="preserve"> (2-3 per week)</w:t>
      </w:r>
    </w:p>
    <w:p w14:paraId="706C37C6" w14:textId="062520AE" w:rsidR="001B2943" w:rsidRDefault="001B2943" w:rsidP="001B2943">
      <w:pPr>
        <w:pStyle w:val="ListParagraph"/>
        <w:numPr>
          <w:ilvl w:val="0"/>
          <w:numId w:val="7"/>
        </w:numPr>
        <w:rPr>
          <w:rFonts w:ascii="Cambria" w:hAnsi="Cambria"/>
        </w:rPr>
      </w:pPr>
      <w:r w:rsidRPr="001B2943">
        <w:rPr>
          <w:rFonts w:ascii="Cambria" w:hAnsi="Cambria"/>
        </w:rPr>
        <w:t>2026:</w:t>
      </w:r>
      <w:r>
        <w:rPr>
          <w:rFonts w:ascii="Cambria" w:hAnsi="Cambria"/>
        </w:rPr>
        <w:t xml:space="preserve"> America250 - </w:t>
      </w:r>
      <w:r w:rsidRPr="001B2943">
        <w:rPr>
          <w:rFonts w:ascii="Cambria" w:hAnsi="Cambria"/>
        </w:rPr>
        <w:t>150 videos</w:t>
      </w:r>
      <w:r>
        <w:rPr>
          <w:rFonts w:ascii="Cambria" w:hAnsi="Cambria"/>
        </w:rPr>
        <w:t xml:space="preserve"> (2-3 per week)</w:t>
      </w:r>
    </w:p>
    <w:p w14:paraId="596357C6" w14:textId="1645B0B3" w:rsidR="004F497B" w:rsidRDefault="004F497B" w:rsidP="004F497B">
      <w:pPr>
        <w:rPr>
          <w:rFonts w:ascii="Cambria" w:hAnsi="Cambria"/>
        </w:rPr>
      </w:pPr>
    </w:p>
    <w:p w14:paraId="0A987E26" w14:textId="172C3759" w:rsidR="004F497B" w:rsidRDefault="004F497B" w:rsidP="004F497B">
      <w:pPr>
        <w:rPr>
          <w:rFonts w:ascii="Cambria" w:hAnsi="Cambria"/>
        </w:rPr>
      </w:pPr>
    </w:p>
    <w:p w14:paraId="16540602" w14:textId="307748CE" w:rsidR="004F497B" w:rsidRDefault="004F497B" w:rsidP="004F497B">
      <w:pPr>
        <w:rPr>
          <w:rFonts w:ascii="Cambria" w:hAnsi="Cambria"/>
        </w:rPr>
      </w:pPr>
    </w:p>
    <w:p w14:paraId="6B30C4A6" w14:textId="48F50EE3" w:rsidR="004F497B" w:rsidRDefault="004F497B" w:rsidP="004F497B">
      <w:pPr>
        <w:rPr>
          <w:rFonts w:ascii="Cambria" w:hAnsi="Cambria"/>
        </w:rPr>
      </w:pPr>
    </w:p>
    <w:p w14:paraId="7C48FA98" w14:textId="16C29B26" w:rsidR="004F497B" w:rsidRDefault="004F497B" w:rsidP="004F497B">
      <w:pPr>
        <w:rPr>
          <w:rFonts w:ascii="Cambria" w:hAnsi="Cambria"/>
        </w:rPr>
      </w:pPr>
    </w:p>
    <w:p w14:paraId="1C773470" w14:textId="77777777" w:rsidR="004F497B" w:rsidRPr="004F497B" w:rsidRDefault="004F497B" w:rsidP="004F497B">
      <w:pPr>
        <w:rPr>
          <w:rFonts w:ascii="Times New Roman" w:eastAsia="Times New Roman" w:hAnsi="Times New Roman" w:cs="Times New Roman"/>
          <w:color w:val="000000"/>
          <w:sz w:val="24"/>
          <w:szCs w:val="24"/>
        </w:rPr>
      </w:pPr>
      <w:r w:rsidRPr="004F497B">
        <w:rPr>
          <w:rFonts w:ascii="Cambria" w:eastAsia="Times New Roman" w:hAnsi="Cambria" w:cs="Times New Roman"/>
          <w:color w:val="000000"/>
          <w:sz w:val="22"/>
          <w:szCs w:val="22"/>
        </w:rPr>
        <w:t>Sites by Diverse Perspectives</w:t>
      </w:r>
    </w:p>
    <w:p w14:paraId="24237179" w14:textId="77777777" w:rsidR="004F497B" w:rsidRPr="004F497B" w:rsidRDefault="004F497B" w:rsidP="004F497B">
      <w:pPr>
        <w:numPr>
          <w:ilvl w:val="0"/>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African American History &amp; Heritage:</w:t>
      </w:r>
    </w:p>
    <w:p w14:paraId="7EC4FF0D"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Alcatraz Island</w:t>
      </w:r>
    </w:p>
    <w:p w14:paraId="66799C97"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Antietam National Battlefield</w:t>
      </w:r>
    </w:p>
    <w:p w14:paraId="62794B42"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Brown v. Board of Education National Historic Site</w:t>
      </w:r>
    </w:p>
    <w:p w14:paraId="62490D39"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Fort Sumter and Fort Moultrie National Historical Park</w:t>
      </w:r>
    </w:p>
    <w:p w14:paraId="278D3347"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Frederick Douglass National Historic Site</w:t>
      </w:r>
    </w:p>
    <w:p w14:paraId="6EF4F006"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George Washington’s Mount Vernon</w:t>
      </w:r>
    </w:p>
    <w:p w14:paraId="45A91017"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Harpers Ferry National Historical Park</w:t>
      </w:r>
    </w:p>
    <w:p w14:paraId="01DB0A37"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 xml:space="preserve">Historic </w:t>
      </w:r>
      <w:proofErr w:type="spellStart"/>
      <w:r w:rsidRPr="004F497B">
        <w:rPr>
          <w:rFonts w:ascii="Cambria" w:eastAsia="Times New Roman" w:hAnsi="Cambria" w:cs="Times New Roman"/>
          <w:color w:val="000000"/>
          <w:sz w:val="22"/>
          <w:szCs w:val="22"/>
        </w:rPr>
        <w:t>Jamestowne</w:t>
      </w:r>
      <w:proofErr w:type="spellEnd"/>
    </w:p>
    <w:p w14:paraId="4B239AE0"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Homestead National Historical Park</w:t>
      </w:r>
    </w:p>
    <w:p w14:paraId="2FF95460"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James Madison’s Montpelier</w:t>
      </w:r>
    </w:p>
    <w:p w14:paraId="0B26BEEB"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Klondike Gold Rush National Historical Park</w:t>
      </w:r>
    </w:p>
    <w:p w14:paraId="68770141"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Lewis &amp; Clark National Historic Trail</w:t>
      </w:r>
    </w:p>
    <w:p w14:paraId="38780A2F"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Little Rock Central High School National Historic Site</w:t>
      </w:r>
    </w:p>
    <w:p w14:paraId="702B724E" w14:textId="713B1EA6" w:rsid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Martin Luther King Jr. National Historical Park</w:t>
      </w:r>
    </w:p>
    <w:p w14:paraId="0413A970" w14:textId="29C14E53"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Reconstruction Era National Historical Park</w:t>
      </w:r>
    </w:p>
    <w:p w14:paraId="4DCD143E"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Saratoga National Historical Park</w:t>
      </w:r>
    </w:p>
    <w:p w14:paraId="4F8E7CBE"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Tenement Museum</w:t>
      </w:r>
    </w:p>
    <w:p w14:paraId="28546648"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Thomas Jefferson’s Monticello</w:t>
      </w:r>
    </w:p>
    <w:p w14:paraId="48E4A927"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Tuskegee Institute National Historic Site</w:t>
      </w:r>
    </w:p>
    <w:p w14:paraId="073A2493"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Women’s Rights National Historical Park</w:t>
      </w:r>
    </w:p>
    <w:p w14:paraId="5C99C1FD" w14:textId="77777777" w:rsidR="004F497B" w:rsidRPr="004F497B" w:rsidRDefault="004F497B" w:rsidP="004F497B">
      <w:pPr>
        <w:numPr>
          <w:ilvl w:val="0"/>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Asian American History &amp; Heritage:</w:t>
      </w:r>
    </w:p>
    <w:p w14:paraId="11B3F5A8"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Klondike Gold Rush National Historical Park</w:t>
      </w:r>
    </w:p>
    <w:p w14:paraId="3FE3F357"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Tenement Museum</w:t>
      </w:r>
    </w:p>
    <w:p w14:paraId="26FB2B1F"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Minidoka National Historic Site</w:t>
      </w:r>
    </w:p>
    <w:p w14:paraId="0CB207ED" w14:textId="77777777" w:rsidR="004F497B" w:rsidRPr="004F497B" w:rsidRDefault="004F497B" w:rsidP="004F497B">
      <w:pPr>
        <w:numPr>
          <w:ilvl w:val="0"/>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Hispanic American History and Heritage:</w:t>
      </w:r>
    </w:p>
    <w:p w14:paraId="03C9D69E" w14:textId="77777777" w:rsidR="004F497B" w:rsidRDefault="004F497B" w:rsidP="004F497B">
      <w:pPr>
        <w:numPr>
          <w:ilvl w:val="1"/>
          <w:numId w:val="9"/>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Cabrillo National Monument</w:t>
      </w:r>
    </w:p>
    <w:p w14:paraId="24E6C366" w14:textId="4E789A72"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Castillo de San Marcos National Monument</w:t>
      </w:r>
    </w:p>
    <w:p w14:paraId="43E2F1A7" w14:textId="3B214EA6" w:rsid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César E. Chávez National Monument</w:t>
      </w:r>
    </w:p>
    <w:p w14:paraId="07D314CB" w14:textId="1B79BA1E" w:rsidR="004F497B" w:rsidRDefault="004F497B" w:rsidP="004F497B">
      <w:pPr>
        <w:numPr>
          <w:ilvl w:val="1"/>
          <w:numId w:val="9"/>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Chamizal National Memorial</w:t>
      </w:r>
    </w:p>
    <w:p w14:paraId="27E5E3C5" w14:textId="4DCDE57C" w:rsidR="004F497B" w:rsidRDefault="004F497B" w:rsidP="004F497B">
      <w:pPr>
        <w:numPr>
          <w:ilvl w:val="1"/>
          <w:numId w:val="9"/>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El Morro National Monument</w:t>
      </w:r>
    </w:p>
    <w:p w14:paraId="6BA1EE82" w14:textId="0847ACF9" w:rsidR="004F497B" w:rsidRDefault="004F497B" w:rsidP="004F497B">
      <w:pPr>
        <w:numPr>
          <w:ilvl w:val="1"/>
          <w:numId w:val="9"/>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Palo Alto Battlefield National Historical Park</w:t>
      </w:r>
    </w:p>
    <w:p w14:paraId="40C373CB" w14:textId="366E0FD0" w:rsidR="004F497B" w:rsidRDefault="004F497B" w:rsidP="004F497B">
      <w:pPr>
        <w:numPr>
          <w:ilvl w:val="1"/>
          <w:numId w:val="9"/>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Pecos National Historical Park</w:t>
      </w:r>
    </w:p>
    <w:p w14:paraId="37618152" w14:textId="0A262899" w:rsidR="004F497B" w:rsidRDefault="004F497B" w:rsidP="004F497B">
      <w:pPr>
        <w:numPr>
          <w:ilvl w:val="1"/>
          <w:numId w:val="9"/>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Presidio of San Francisco</w:t>
      </w:r>
    </w:p>
    <w:p w14:paraId="1F014D9B" w14:textId="6EE99625" w:rsidR="004F497B" w:rsidRDefault="004F497B" w:rsidP="004F497B">
      <w:pPr>
        <w:numPr>
          <w:ilvl w:val="1"/>
          <w:numId w:val="9"/>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San Antonio Missions National Historical Park</w:t>
      </w:r>
    </w:p>
    <w:p w14:paraId="1231E9F4" w14:textId="4CE1AA1B"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Santa Monica Mountains National Recreation Area</w:t>
      </w:r>
    </w:p>
    <w:p w14:paraId="745D6616"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Tenement Museum</w:t>
      </w:r>
    </w:p>
    <w:p w14:paraId="3E2252B4" w14:textId="3B0D873F" w:rsid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 xml:space="preserve">National Trails System: El Camino Real de Tierra </w:t>
      </w:r>
      <w:proofErr w:type="spellStart"/>
      <w:r w:rsidRPr="004F497B">
        <w:rPr>
          <w:rFonts w:ascii="Cambria" w:eastAsia="Times New Roman" w:hAnsi="Cambria" w:cs="Times New Roman"/>
          <w:color w:val="000000"/>
          <w:sz w:val="22"/>
          <w:szCs w:val="22"/>
        </w:rPr>
        <w:t>Adentro</w:t>
      </w:r>
      <w:proofErr w:type="spellEnd"/>
      <w:r w:rsidRPr="004F497B">
        <w:rPr>
          <w:rFonts w:ascii="Cambria" w:eastAsia="Times New Roman" w:hAnsi="Cambria" w:cs="Times New Roman"/>
          <w:color w:val="000000"/>
          <w:sz w:val="22"/>
          <w:szCs w:val="22"/>
        </w:rPr>
        <w:t xml:space="preserve"> National Historic Trail</w:t>
      </w:r>
    </w:p>
    <w:p w14:paraId="110A47CB"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p>
    <w:p w14:paraId="45CB8ED8" w14:textId="77777777" w:rsidR="004F497B" w:rsidRPr="004F497B" w:rsidRDefault="004F497B" w:rsidP="004F497B">
      <w:pPr>
        <w:numPr>
          <w:ilvl w:val="0"/>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LGBTQ American History &amp; Heritage:</w:t>
      </w:r>
    </w:p>
    <w:p w14:paraId="2D33CAF0"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Tenement Museum</w:t>
      </w:r>
    </w:p>
    <w:p w14:paraId="36FD2431"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Stonewall National Monument</w:t>
      </w:r>
    </w:p>
    <w:p w14:paraId="2DE79703" w14:textId="77777777" w:rsidR="004F497B" w:rsidRPr="004F497B" w:rsidRDefault="004F497B" w:rsidP="004F497B">
      <w:pPr>
        <w:numPr>
          <w:ilvl w:val="0"/>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Native American History &amp; Heritage:</w:t>
      </w:r>
    </w:p>
    <w:p w14:paraId="28991559" w14:textId="236AEE0B" w:rsid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Alcatraz Island</w:t>
      </w:r>
    </w:p>
    <w:p w14:paraId="583AEEB7" w14:textId="04D207EE"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Bering Land Bridge National Preserve</w:t>
      </w:r>
    </w:p>
    <w:p w14:paraId="13D4C735" w14:textId="403E1BAF" w:rsid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lastRenderedPageBreak/>
        <w:t>Cahokia Mounds State Historic Site</w:t>
      </w:r>
    </w:p>
    <w:p w14:paraId="29B8E902" w14:textId="1FA3DF1D"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Casa Grande Ruins National Monument</w:t>
      </w:r>
    </w:p>
    <w:p w14:paraId="64EB07DB" w14:textId="53FC90AC" w:rsid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Fort Sumter and Fort Moultrie National Historical Park</w:t>
      </w:r>
    </w:p>
    <w:p w14:paraId="1B46F233" w14:textId="4CE1791F"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Hawaii Volcanoes National Park</w:t>
      </w:r>
    </w:p>
    <w:p w14:paraId="279940F7"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 xml:space="preserve">Historic </w:t>
      </w:r>
      <w:proofErr w:type="spellStart"/>
      <w:r w:rsidRPr="004F497B">
        <w:rPr>
          <w:rFonts w:ascii="Cambria" w:eastAsia="Times New Roman" w:hAnsi="Cambria" w:cs="Times New Roman"/>
          <w:color w:val="000000"/>
          <w:sz w:val="22"/>
          <w:szCs w:val="22"/>
        </w:rPr>
        <w:t>Jamestowne</w:t>
      </w:r>
      <w:proofErr w:type="spellEnd"/>
    </w:p>
    <w:p w14:paraId="3D5E067E" w14:textId="2C51D129" w:rsid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Homestead National Historical Park</w:t>
      </w:r>
    </w:p>
    <w:p w14:paraId="59D1DF72" w14:textId="1C46FE04"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Glacier Bay National Park and Preserve</w:t>
      </w:r>
    </w:p>
    <w:p w14:paraId="5B2BE38B" w14:textId="0886F887" w:rsid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Klondike Gold Rush National Historical Park</w:t>
      </w:r>
    </w:p>
    <w:p w14:paraId="3CF8F5F6" w14:textId="16458A23" w:rsidR="004F497B" w:rsidRDefault="004F497B" w:rsidP="004F497B">
      <w:pPr>
        <w:numPr>
          <w:ilvl w:val="1"/>
          <w:numId w:val="9"/>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Knife River Indian Villages National Historic Site</w:t>
      </w:r>
    </w:p>
    <w:p w14:paraId="04D12A99" w14:textId="1419E3A0"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Lassen Volcano National Park</w:t>
      </w:r>
    </w:p>
    <w:p w14:paraId="3DC5282F" w14:textId="6A8B8F41" w:rsid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Lewis &amp; Clark National Historic Trail</w:t>
      </w:r>
    </w:p>
    <w:p w14:paraId="0703AC79" w14:textId="0724E23A"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Natchez Trace Parkway</w:t>
      </w:r>
    </w:p>
    <w:p w14:paraId="4FA36100" w14:textId="00F067BE" w:rsid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 xml:space="preserve">National Trails System: El Camino Real de Tierra </w:t>
      </w:r>
      <w:proofErr w:type="spellStart"/>
      <w:r w:rsidRPr="004F497B">
        <w:rPr>
          <w:rFonts w:ascii="Cambria" w:eastAsia="Times New Roman" w:hAnsi="Cambria" w:cs="Times New Roman"/>
          <w:color w:val="000000"/>
          <w:sz w:val="22"/>
          <w:szCs w:val="22"/>
        </w:rPr>
        <w:t>Adentro</w:t>
      </w:r>
      <w:proofErr w:type="spellEnd"/>
      <w:r w:rsidRPr="004F497B">
        <w:rPr>
          <w:rFonts w:ascii="Cambria" w:eastAsia="Times New Roman" w:hAnsi="Cambria" w:cs="Times New Roman"/>
          <w:color w:val="000000"/>
          <w:sz w:val="22"/>
          <w:szCs w:val="22"/>
        </w:rPr>
        <w:t xml:space="preserve"> National Historic Trail</w:t>
      </w:r>
    </w:p>
    <w:p w14:paraId="21C89075" w14:textId="437966D6"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Navajo National Monument</w:t>
      </w:r>
    </w:p>
    <w:p w14:paraId="49CD133E" w14:textId="2D077D80" w:rsid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Saratoga National Historical Park</w:t>
      </w:r>
    </w:p>
    <w:p w14:paraId="13665458" w14:textId="4D22B239"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Sleeping Bear Dunes National Lakeshore</w:t>
      </w:r>
    </w:p>
    <w:p w14:paraId="5B680DFC"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Tenement Museum</w:t>
      </w:r>
    </w:p>
    <w:p w14:paraId="41ED5BEE" w14:textId="471C0003" w:rsid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Trail of Tears: Foxfire Museum</w:t>
      </w:r>
    </w:p>
    <w:p w14:paraId="18393BA0" w14:textId="2121528F" w:rsidR="004F497B" w:rsidRDefault="004F497B" w:rsidP="004F497B">
      <w:pPr>
        <w:numPr>
          <w:ilvl w:val="1"/>
          <w:numId w:val="9"/>
        </w:numPr>
        <w:textAlignment w:val="baseline"/>
        <w:rPr>
          <w:rFonts w:ascii="Cambria" w:eastAsia="Times New Roman" w:hAnsi="Cambria" w:cs="Times New Roman"/>
          <w:color w:val="000000"/>
          <w:sz w:val="22"/>
          <w:szCs w:val="22"/>
        </w:rPr>
      </w:pPr>
      <w:proofErr w:type="spellStart"/>
      <w:r>
        <w:rPr>
          <w:rFonts w:ascii="Cambria" w:eastAsia="Times New Roman" w:hAnsi="Cambria" w:cs="Times New Roman"/>
          <w:color w:val="000000"/>
          <w:sz w:val="22"/>
          <w:szCs w:val="22"/>
        </w:rPr>
        <w:t>Tumacacori</w:t>
      </w:r>
      <w:proofErr w:type="spellEnd"/>
      <w:r>
        <w:rPr>
          <w:rFonts w:ascii="Cambria" w:eastAsia="Times New Roman" w:hAnsi="Cambria" w:cs="Times New Roman"/>
          <w:color w:val="000000"/>
          <w:sz w:val="22"/>
          <w:szCs w:val="22"/>
        </w:rPr>
        <w:t xml:space="preserve"> National Historical Park</w:t>
      </w:r>
    </w:p>
    <w:p w14:paraId="1668F7F1"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p>
    <w:p w14:paraId="49EC9C11" w14:textId="77777777" w:rsidR="004F497B" w:rsidRPr="004F497B" w:rsidRDefault="004F497B" w:rsidP="004F497B">
      <w:pPr>
        <w:numPr>
          <w:ilvl w:val="0"/>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Pacific Islander American History &amp; Heritage:</w:t>
      </w:r>
    </w:p>
    <w:p w14:paraId="152C1384"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Tenement Museum</w:t>
      </w:r>
    </w:p>
    <w:p w14:paraId="56F5728A"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War in the Pacific National Historical Park</w:t>
      </w:r>
    </w:p>
    <w:p w14:paraId="2137EBD4" w14:textId="77777777" w:rsidR="004F497B" w:rsidRPr="004F497B" w:rsidRDefault="004F497B" w:rsidP="004F497B">
      <w:pPr>
        <w:numPr>
          <w:ilvl w:val="0"/>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Women’s History:</w:t>
      </w:r>
    </w:p>
    <w:p w14:paraId="795EF9BB"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Antietam National Battlefield</w:t>
      </w:r>
    </w:p>
    <w:p w14:paraId="4B9F7358"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Ellis Island</w:t>
      </w:r>
    </w:p>
    <w:p w14:paraId="3F18CCE9"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 xml:space="preserve">Historic </w:t>
      </w:r>
      <w:proofErr w:type="spellStart"/>
      <w:r w:rsidRPr="004F497B">
        <w:rPr>
          <w:rFonts w:ascii="Cambria" w:eastAsia="Times New Roman" w:hAnsi="Cambria" w:cs="Times New Roman"/>
          <w:color w:val="000000"/>
          <w:sz w:val="22"/>
          <w:szCs w:val="22"/>
        </w:rPr>
        <w:t>Jamestowne</w:t>
      </w:r>
      <w:proofErr w:type="spellEnd"/>
    </w:p>
    <w:p w14:paraId="3579ED99"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Klondike Gold Rush National Historical Park</w:t>
      </w:r>
    </w:p>
    <w:p w14:paraId="219CD017"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National Museum of Industrial History</w:t>
      </w:r>
    </w:p>
    <w:p w14:paraId="17E7BD1A"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Lewis &amp; Clark National Historic Trail</w:t>
      </w:r>
    </w:p>
    <w:p w14:paraId="304E5182"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Saratoga National Historical Park</w:t>
      </w:r>
    </w:p>
    <w:p w14:paraId="4799B182"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Tenement Museum</w:t>
      </w:r>
    </w:p>
    <w:p w14:paraId="6E3B946D" w14:textId="77777777" w:rsidR="004F497B" w:rsidRPr="004F497B" w:rsidRDefault="004F497B" w:rsidP="004F497B">
      <w:pPr>
        <w:numPr>
          <w:ilvl w:val="1"/>
          <w:numId w:val="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Women’s Rights National Historical Park</w:t>
      </w:r>
    </w:p>
    <w:p w14:paraId="7EBA0F62" w14:textId="77777777" w:rsidR="004F497B" w:rsidRPr="004F497B" w:rsidRDefault="004F497B" w:rsidP="004F497B">
      <w:pPr>
        <w:rPr>
          <w:rFonts w:ascii="Times New Roman" w:eastAsia="Times New Roman" w:hAnsi="Times New Roman" w:cs="Times New Roman"/>
          <w:color w:val="000000"/>
          <w:sz w:val="24"/>
          <w:szCs w:val="24"/>
        </w:rPr>
      </w:pPr>
    </w:p>
    <w:p w14:paraId="42ED111F" w14:textId="77777777" w:rsidR="004F497B" w:rsidRPr="004F497B" w:rsidRDefault="004F497B" w:rsidP="004F497B">
      <w:pPr>
        <w:rPr>
          <w:rFonts w:ascii="Times New Roman" w:eastAsia="Times New Roman" w:hAnsi="Times New Roman" w:cs="Times New Roman"/>
          <w:color w:val="000000"/>
          <w:sz w:val="24"/>
          <w:szCs w:val="24"/>
        </w:rPr>
      </w:pPr>
      <w:r w:rsidRPr="004F497B">
        <w:rPr>
          <w:rFonts w:ascii="Cambria" w:eastAsia="Times New Roman" w:hAnsi="Cambria" w:cs="Times New Roman"/>
          <w:color w:val="000000"/>
          <w:sz w:val="22"/>
          <w:szCs w:val="22"/>
        </w:rPr>
        <w:t>Sites by Themes</w:t>
      </w:r>
    </w:p>
    <w:p w14:paraId="1BB6A91B" w14:textId="77777777" w:rsidR="004F497B" w:rsidRPr="004F497B" w:rsidRDefault="004F497B" w:rsidP="004F497B">
      <w:pPr>
        <w:numPr>
          <w:ilvl w:val="0"/>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Agriculture:</w:t>
      </w:r>
    </w:p>
    <w:p w14:paraId="4982384A"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César E. Chávez National Monument</w:t>
      </w:r>
    </w:p>
    <w:p w14:paraId="23B653AA"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Fort Sumter and Fort Moultrie National Historical Park</w:t>
      </w:r>
    </w:p>
    <w:p w14:paraId="24B46000"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Homestead National Historical Park</w:t>
      </w:r>
    </w:p>
    <w:p w14:paraId="36D39F2A" w14:textId="77777777" w:rsidR="004F497B" w:rsidRPr="004F497B" w:rsidRDefault="004F497B" w:rsidP="004F497B">
      <w:pPr>
        <w:numPr>
          <w:ilvl w:val="0"/>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Archaeology:</w:t>
      </w:r>
    </w:p>
    <w:p w14:paraId="6F8DECD1"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Cahokia Mounds State Historic Site</w:t>
      </w:r>
    </w:p>
    <w:p w14:paraId="32C2F09C"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Fort Sumter and Fort Moultrie National Historical Park</w:t>
      </w:r>
    </w:p>
    <w:p w14:paraId="7B954CB0"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George Washington’s Mount Vernon</w:t>
      </w:r>
    </w:p>
    <w:p w14:paraId="29ABE8BC"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 xml:space="preserve">Historic </w:t>
      </w:r>
      <w:proofErr w:type="spellStart"/>
      <w:r w:rsidRPr="004F497B">
        <w:rPr>
          <w:rFonts w:ascii="Cambria" w:eastAsia="Times New Roman" w:hAnsi="Cambria" w:cs="Times New Roman"/>
          <w:color w:val="000000"/>
          <w:sz w:val="22"/>
          <w:szCs w:val="22"/>
        </w:rPr>
        <w:t>Jamestowne</w:t>
      </w:r>
      <w:proofErr w:type="spellEnd"/>
    </w:p>
    <w:p w14:paraId="430C443F"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James Madison’s Montpelier</w:t>
      </w:r>
    </w:p>
    <w:p w14:paraId="48A2F775"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Klondike Gold Rush National Historical Park</w:t>
      </w:r>
    </w:p>
    <w:p w14:paraId="2EFC23CA"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Lewis &amp; Clark National Historic Trail</w:t>
      </w:r>
    </w:p>
    <w:p w14:paraId="19F5BF85"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 xml:space="preserve">National Trails System: El Camino Real de Tierra </w:t>
      </w:r>
      <w:proofErr w:type="spellStart"/>
      <w:r w:rsidRPr="004F497B">
        <w:rPr>
          <w:rFonts w:ascii="Cambria" w:eastAsia="Times New Roman" w:hAnsi="Cambria" w:cs="Times New Roman"/>
          <w:color w:val="000000"/>
          <w:sz w:val="22"/>
          <w:szCs w:val="22"/>
        </w:rPr>
        <w:t>Adentro</w:t>
      </w:r>
      <w:proofErr w:type="spellEnd"/>
      <w:r w:rsidRPr="004F497B">
        <w:rPr>
          <w:rFonts w:ascii="Cambria" w:eastAsia="Times New Roman" w:hAnsi="Cambria" w:cs="Times New Roman"/>
          <w:color w:val="000000"/>
          <w:sz w:val="22"/>
          <w:szCs w:val="22"/>
        </w:rPr>
        <w:t xml:space="preserve"> National Historic Trail</w:t>
      </w:r>
    </w:p>
    <w:p w14:paraId="03C12192"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Saratoga National Historical Park</w:t>
      </w:r>
    </w:p>
    <w:p w14:paraId="23317FC2"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Thomas Jefferson’s Monticello</w:t>
      </w:r>
    </w:p>
    <w:p w14:paraId="3CFF0547" w14:textId="77777777" w:rsidR="004F497B" w:rsidRPr="004F497B" w:rsidRDefault="004F497B" w:rsidP="004F497B">
      <w:pPr>
        <w:numPr>
          <w:ilvl w:val="0"/>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lastRenderedPageBreak/>
        <w:t>Architecture:</w:t>
      </w:r>
    </w:p>
    <w:p w14:paraId="1E7A396E"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Castillo de San Marcos National Monument</w:t>
      </w:r>
    </w:p>
    <w:p w14:paraId="51F9F31F"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Federal Reserve Bank of Philadelphia</w:t>
      </w:r>
    </w:p>
    <w:p w14:paraId="7CF0D502"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Fort Sumter and Fort Moultrie National Historical Park</w:t>
      </w:r>
    </w:p>
    <w:p w14:paraId="3E28AB62"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James Madison’s Montpelier</w:t>
      </w:r>
    </w:p>
    <w:p w14:paraId="3943999B"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Klondike Gold Rush National Historical Park</w:t>
      </w:r>
    </w:p>
    <w:p w14:paraId="7168A254" w14:textId="77777777" w:rsidR="004F497B" w:rsidRPr="004F497B" w:rsidRDefault="004F497B" w:rsidP="004F497B">
      <w:pPr>
        <w:numPr>
          <w:ilvl w:val="1"/>
          <w:numId w:val="10"/>
        </w:numPr>
        <w:shd w:val="clear" w:color="auto" w:fill="FFFFFF"/>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National Association for Olmsted Parks</w:t>
      </w:r>
    </w:p>
    <w:p w14:paraId="5628543F"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 xml:space="preserve">National Trails System: El Camino Real de Tierra </w:t>
      </w:r>
      <w:proofErr w:type="spellStart"/>
      <w:r w:rsidRPr="004F497B">
        <w:rPr>
          <w:rFonts w:ascii="Cambria" w:eastAsia="Times New Roman" w:hAnsi="Cambria" w:cs="Times New Roman"/>
          <w:color w:val="000000"/>
          <w:sz w:val="22"/>
          <w:szCs w:val="22"/>
        </w:rPr>
        <w:t>Adentro</w:t>
      </w:r>
      <w:proofErr w:type="spellEnd"/>
      <w:r w:rsidRPr="004F497B">
        <w:rPr>
          <w:rFonts w:ascii="Cambria" w:eastAsia="Times New Roman" w:hAnsi="Cambria" w:cs="Times New Roman"/>
          <w:color w:val="000000"/>
          <w:sz w:val="22"/>
          <w:szCs w:val="22"/>
        </w:rPr>
        <w:t xml:space="preserve"> National Historic Trail</w:t>
      </w:r>
    </w:p>
    <w:p w14:paraId="6434C5BC"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Tenement Museum</w:t>
      </w:r>
    </w:p>
    <w:p w14:paraId="579296C3"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Thomas Jefferson’s Monticello</w:t>
      </w:r>
    </w:p>
    <w:p w14:paraId="2DAE8C09" w14:textId="77777777" w:rsidR="004F497B" w:rsidRPr="004F497B" w:rsidRDefault="004F497B" w:rsidP="004F497B">
      <w:pPr>
        <w:numPr>
          <w:ilvl w:val="0"/>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Arts &amp; Literature:</w:t>
      </w:r>
    </w:p>
    <w:p w14:paraId="1C3EFCE7"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Cahokia Mounds State Historic Site</w:t>
      </w:r>
    </w:p>
    <w:p w14:paraId="3778F645"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Edgar Allan Poe National Historic Site</w:t>
      </w:r>
    </w:p>
    <w:p w14:paraId="368C926E"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Gettysburg National Military Park</w:t>
      </w:r>
    </w:p>
    <w:p w14:paraId="49DA45E0"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Homestead National Historical Park</w:t>
      </w:r>
    </w:p>
    <w:p w14:paraId="55B779E4"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James Madison’s Montpelier</w:t>
      </w:r>
    </w:p>
    <w:p w14:paraId="7ACBFFA8"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Tenement Museum</w:t>
      </w:r>
    </w:p>
    <w:p w14:paraId="7F1BDC71" w14:textId="77777777" w:rsidR="004F497B" w:rsidRPr="004F497B" w:rsidRDefault="004F497B" w:rsidP="004F497B">
      <w:pPr>
        <w:numPr>
          <w:ilvl w:val="0"/>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Banking &amp; Economics:</w:t>
      </w:r>
    </w:p>
    <w:p w14:paraId="6AE4EA89"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Federal Reserve Bank of Philadelphia</w:t>
      </w:r>
    </w:p>
    <w:p w14:paraId="6B0683FA"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James Madison’s Montpelier</w:t>
      </w:r>
    </w:p>
    <w:p w14:paraId="7401F18C"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Klondike Gold Rush National Historical Park</w:t>
      </w:r>
    </w:p>
    <w:p w14:paraId="099C7F13" w14:textId="77777777" w:rsidR="004F497B" w:rsidRPr="004F497B" w:rsidRDefault="004F497B" w:rsidP="004F497B">
      <w:pPr>
        <w:numPr>
          <w:ilvl w:val="0"/>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Climate:</w:t>
      </w:r>
    </w:p>
    <w:p w14:paraId="53C3AF14"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Harpers Ferry National Historical Park</w:t>
      </w:r>
    </w:p>
    <w:p w14:paraId="15206E6E"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Klondike Gold Rush National Historical Park</w:t>
      </w:r>
    </w:p>
    <w:p w14:paraId="18393579" w14:textId="2F129959" w:rsid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Lewis &amp; Clark National Historic Trail</w:t>
      </w:r>
    </w:p>
    <w:p w14:paraId="7791B821"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p>
    <w:p w14:paraId="65C52FAE" w14:textId="77777777" w:rsidR="004F497B" w:rsidRPr="004F497B" w:rsidRDefault="004F497B" w:rsidP="004F497B">
      <w:pPr>
        <w:numPr>
          <w:ilvl w:val="0"/>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Colonization &amp; Settlement:</w:t>
      </w:r>
    </w:p>
    <w:p w14:paraId="58C32669"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Alcatraz Island</w:t>
      </w:r>
    </w:p>
    <w:p w14:paraId="51A5822E"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Castillo de San Marcos National Monument</w:t>
      </w:r>
    </w:p>
    <w:p w14:paraId="557FF819"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 xml:space="preserve">Historic </w:t>
      </w:r>
      <w:proofErr w:type="spellStart"/>
      <w:r w:rsidRPr="004F497B">
        <w:rPr>
          <w:rFonts w:ascii="Cambria" w:eastAsia="Times New Roman" w:hAnsi="Cambria" w:cs="Times New Roman"/>
          <w:color w:val="000000"/>
          <w:sz w:val="22"/>
          <w:szCs w:val="22"/>
        </w:rPr>
        <w:t>Jamestowne</w:t>
      </w:r>
      <w:proofErr w:type="spellEnd"/>
    </w:p>
    <w:p w14:paraId="295DCBAC"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Homestead National Historical Park</w:t>
      </w:r>
    </w:p>
    <w:p w14:paraId="0E5B513E"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Klondike Gold Rush National Historical Park</w:t>
      </w:r>
    </w:p>
    <w:p w14:paraId="60485D23"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Lewis &amp; Clark National Historic Trail</w:t>
      </w:r>
    </w:p>
    <w:p w14:paraId="5329E899"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 xml:space="preserve">National Trails System: El Camino Real de Tierra </w:t>
      </w:r>
      <w:proofErr w:type="spellStart"/>
      <w:r w:rsidRPr="004F497B">
        <w:rPr>
          <w:rFonts w:ascii="Cambria" w:eastAsia="Times New Roman" w:hAnsi="Cambria" w:cs="Times New Roman"/>
          <w:color w:val="000000"/>
          <w:sz w:val="22"/>
          <w:szCs w:val="22"/>
        </w:rPr>
        <w:t>Adentro</w:t>
      </w:r>
      <w:proofErr w:type="spellEnd"/>
      <w:r w:rsidRPr="004F497B">
        <w:rPr>
          <w:rFonts w:ascii="Cambria" w:eastAsia="Times New Roman" w:hAnsi="Cambria" w:cs="Times New Roman"/>
          <w:color w:val="000000"/>
          <w:sz w:val="22"/>
          <w:szCs w:val="22"/>
        </w:rPr>
        <w:t xml:space="preserve"> National Historic Trail</w:t>
      </w:r>
    </w:p>
    <w:p w14:paraId="09CD0A1B"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Tenement Museum</w:t>
      </w:r>
    </w:p>
    <w:p w14:paraId="1A095D17" w14:textId="77777777" w:rsidR="004F497B" w:rsidRPr="004F497B" w:rsidRDefault="004F497B" w:rsidP="004F497B">
      <w:pPr>
        <w:numPr>
          <w:ilvl w:val="1"/>
          <w:numId w:val="10"/>
        </w:numPr>
        <w:spacing w:before="100" w:beforeAutospacing="1" w:after="100" w:afterAutospacing="1"/>
        <w:textAlignment w:val="baseline"/>
        <w:rPr>
          <w:rFonts w:ascii="Cambria" w:eastAsia="Times New Roman" w:hAnsi="Cambria" w:cs="Times New Roman"/>
          <w:color w:val="000000"/>
          <w:sz w:val="22"/>
          <w:szCs w:val="22"/>
        </w:rPr>
      </w:pPr>
    </w:p>
    <w:p w14:paraId="7445066E" w14:textId="77777777" w:rsidR="004F497B" w:rsidRPr="004F497B" w:rsidRDefault="004F497B" w:rsidP="004F497B">
      <w:pPr>
        <w:numPr>
          <w:ilvl w:val="0"/>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Education:</w:t>
      </w:r>
    </w:p>
    <w:p w14:paraId="1714AA51"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Brown v. Board of Education National Historic Site</w:t>
      </w:r>
    </w:p>
    <w:p w14:paraId="0ED69EC0"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Homestead National Historical Park</w:t>
      </w:r>
    </w:p>
    <w:p w14:paraId="5A94DD80"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Little Rock Central High School National Historic Site</w:t>
      </w:r>
    </w:p>
    <w:p w14:paraId="1C0268B8"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Tuskegee Institute National Historic Site</w:t>
      </w:r>
    </w:p>
    <w:p w14:paraId="23781FEE" w14:textId="77777777" w:rsidR="004F497B" w:rsidRPr="004F497B" w:rsidRDefault="004F497B" w:rsidP="004F497B">
      <w:pPr>
        <w:numPr>
          <w:ilvl w:val="1"/>
          <w:numId w:val="10"/>
        </w:numPr>
        <w:spacing w:before="100" w:beforeAutospacing="1" w:after="100" w:afterAutospacing="1"/>
        <w:textAlignment w:val="baseline"/>
        <w:rPr>
          <w:rFonts w:ascii="Cambria" w:eastAsia="Times New Roman" w:hAnsi="Cambria" w:cs="Times New Roman"/>
          <w:color w:val="000000"/>
          <w:sz w:val="22"/>
          <w:szCs w:val="22"/>
        </w:rPr>
      </w:pPr>
    </w:p>
    <w:p w14:paraId="526DB312" w14:textId="77777777" w:rsidR="004F497B" w:rsidRPr="004F497B" w:rsidRDefault="004F497B" w:rsidP="004F497B">
      <w:pPr>
        <w:numPr>
          <w:ilvl w:val="0"/>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Exploration:</w:t>
      </w:r>
    </w:p>
    <w:p w14:paraId="557B8990"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Castillo de San Marcos National Monument</w:t>
      </w:r>
    </w:p>
    <w:p w14:paraId="7F5932D9"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Klondike Gold Rush National Historical Park</w:t>
      </w:r>
    </w:p>
    <w:p w14:paraId="1C00B15C"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Lewis &amp; Clark National Historic Trail</w:t>
      </w:r>
    </w:p>
    <w:p w14:paraId="61A0DA15"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 xml:space="preserve">National Trails System: El Camino Real de Tierra </w:t>
      </w:r>
      <w:proofErr w:type="spellStart"/>
      <w:r w:rsidRPr="004F497B">
        <w:rPr>
          <w:rFonts w:ascii="Cambria" w:eastAsia="Times New Roman" w:hAnsi="Cambria" w:cs="Times New Roman"/>
          <w:color w:val="000000"/>
          <w:sz w:val="22"/>
          <w:szCs w:val="22"/>
        </w:rPr>
        <w:t>Adentro</w:t>
      </w:r>
      <w:proofErr w:type="spellEnd"/>
      <w:r w:rsidRPr="004F497B">
        <w:rPr>
          <w:rFonts w:ascii="Cambria" w:eastAsia="Times New Roman" w:hAnsi="Cambria" w:cs="Times New Roman"/>
          <w:color w:val="000000"/>
          <w:sz w:val="22"/>
          <w:szCs w:val="22"/>
        </w:rPr>
        <w:t xml:space="preserve"> National Historic Trail</w:t>
      </w:r>
    </w:p>
    <w:p w14:paraId="72DB324A" w14:textId="77777777" w:rsidR="004F497B" w:rsidRPr="004F497B" w:rsidRDefault="004F497B" w:rsidP="004F497B">
      <w:pPr>
        <w:numPr>
          <w:ilvl w:val="0"/>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Foreign Affairs:</w:t>
      </w:r>
    </w:p>
    <w:p w14:paraId="5E2538D7"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American Museum of Science and Energy</w:t>
      </w:r>
    </w:p>
    <w:p w14:paraId="550288F7"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Ellis Island</w:t>
      </w:r>
    </w:p>
    <w:p w14:paraId="5D4D450B"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lastRenderedPageBreak/>
        <w:t>George Washington’s Mount Vernon</w:t>
      </w:r>
    </w:p>
    <w:p w14:paraId="785EA49D"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James Madison’s Montpelier</w:t>
      </w:r>
    </w:p>
    <w:p w14:paraId="61DE1145"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President Lincoln’s Cottage</w:t>
      </w:r>
    </w:p>
    <w:p w14:paraId="1F49762F"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Thomas Jefferson’s Monticello</w:t>
      </w:r>
    </w:p>
    <w:p w14:paraId="6047B50D"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Trail of Tears: Foxfire Museum</w:t>
      </w:r>
    </w:p>
    <w:p w14:paraId="39F9949B"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War in the Pacific National Historical Park</w:t>
      </w:r>
    </w:p>
    <w:p w14:paraId="36C6D2D4" w14:textId="77777777" w:rsidR="004F497B" w:rsidRPr="004F497B" w:rsidRDefault="004F497B" w:rsidP="004F497B">
      <w:pPr>
        <w:numPr>
          <w:ilvl w:val="0"/>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Gender &amp; Race Relations:</w:t>
      </w:r>
    </w:p>
    <w:p w14:paraId="0492E4AA"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Alcatraz Island</w:t>
      </w:r>
    </w:p>
    <w:p w14:paraId="125AF27A"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Brown v. Board of Education National Historic Site</w:t>
      </w:r>
    </w:p>
    <w:p w14:paraId="4614E5F2"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Ellis Island</w:t>
      </w:r>
    </w:p>
    <w:p w14:paraId="2AC65486"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Frederick Douglass National Historic Site</w:t>
      </w:r>
    </w:p>
    <w:p w14:paraId="15A569D4"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Little Rock Central High School National Historic Site</w:t>
      </w:r>
    </w:p>
    <w:p w14:paraId="05D9B8FE"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Martin Luther King Jr. National Historical Park</w:t>
      </w:r>
    </w:p>
    <w:p w14:paraId="0C9AACFC"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Minidoka National Historic Site</w:t>
      </w:r>
    </w:p>
    <w:p w14:paraId="24EB08AE"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Stonewall National Monument</w:t>
      </w:r>
    </w:p>
    <w:p w14:paraId="67B8B979"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Thomas Jefferson’s Monticello</w:t>
      </w:r>
    </w:p>
    <w:p w14:paraId="34B054FD"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Trail of Tears: Foxfire Museum</w:t>
      </w:r>
    </w:p>
    <w:p w14:paraId="6BB93551"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Tuskegee Institute National Historic Site</w:t>
      </w:r>
    </w:p>
    <w:p w14:paraId="3B3F423D" w14:textId="77777777"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War in the Pacific National Historical Park</w:t>
      </w:r>
    </w:p>
    <w:p w14:paraId="28C49079" w14:textId="2E73D8F5" w:rsidR="004F497B" w:rsidRPr="004F497B" w:rsidRDefault="004F497B" w:rsidP="004F497B">
      <w:pPr>
        <w:numPr>
          <w:ilvl w:val="1"/>
          <w:numId w:val="1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Women’s Rights National Historical Park</w:t>
      </w:r>
      <w:r w:rsidRPr="004F497B">
        <w:rPr>
          <w:rFonts w:ascii="Cambria" w:eastAsia="Times New Roman" w:hAnsi="Cambria" w:cs="Times New Roman"/>
          <w:color w:val="000000"/>
          <w:sz w:val="22"/>
          <w:szCs w:val="22"/>
        </w:rPr>
        <w:br/>
      </w:r>
      <w:r w:rsidRPr="004F497B">
        <w:rPr>
          <w:rFonts w:ascii="Times New Roman" w:eastAsia="Times New Roman" w:hAnsi="Times New Roman" w:cs="Times New Roman"/>
          <w:color w:val="000000"/>
          <w:sz w:val="24"/>
          <w:szCs w:val="24"/>
        </w:rPr>
        <w:br/>
      </w:r>
    </w:p>
    <w:p w14:paraId="17E72DAD" w14:textId="77777777" w:rsidR="004F497B" w:rsidRPr="004F497B" w:rsidRDefault="004F497B" w:rsidP="004F497B">
      <w:pPr>
        <w:numPr>
          <w:ilvl w:val="0"/>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Government &amp; Politics:</w:t>
      </w:r>
    </w:p>
    <w:p w14:paraId="1AD016C6"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Alcatraz Island</w:t>
      </w:r>
    </w:p>
    <w:p w14:paraId="3C066400"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American Museum of Science and Energy</w:t>
      </w:r>
    </w:p>
    <w:p w14:paraId="5C372512"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Antietam National Battlefield</w:t>
      </w:r>
    </w:p>
    <w:p w14:paraId="4A9611E8"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Brown v. Board of Education National Historic Site</w:t>
      </w:r>
    </w:p>
    <w:p w14:paraId="7A39E079"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Castillo de San Marcos National Monument</w:t>
      </w:r>
    </w:p>
    <w:p w14:paraId="19657114"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César E. Chávez National Monument</w:t>
      </w:r>
    </w:p>
    <w:p w14:paraId="63AFCE20"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Ellis Island</w:t>
      </w:r>
    </w:p>
    <w:p w14:paraId="6A8394DD"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Federal Reserve Bank of Philadelphia</w:t>
      </w:r>
    </w:p>
    <w:p w14:paraId="54F2CA0F"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Fort Sumter and Fort Moultrie National Historical Park</w:t>
      </w:r>
    </w:p>
    <w:p w14:paraId="013E913F"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George Washington’s Mount Vernon</w:t>
      </w:r>
    </w:p>
    <w:p w14:paraId="5856D1A9"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Gettysburg National Military Park</w:t>
      </w:r>
    </w:p>
    <w:p w14:paraId="15B62DF2"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Harpers Ferry National Historical Park</w:t>
      </w:r>
    </w:p>
    <w:p w14:paraId="090D4AEC"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 xml:space="preserve">Historic </w:t>
      </w:r>
      <w:proofErr w:type="spellStart"/>
      <w:r w:rsidRPr="004F497B">
        <w:rPr>
          <w:rFonts w:ascii="Cambria" w:eastAsia="Times New Roman" w:hAnsi="Cambria" w:cs="Times New Roman"/>
          <w:color w:val="000000"/>
          <w:sz w:val="22"/>
          <w:szCs w:val="22"/>
        </w:rPr>
        <w:t>Jamestowne</w:t>
      </w:r>
      <w:proofErr w:type="spellEnd"/>
    </w:p>
    <w:p w14:paraId="5E000770"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James Madison’s Montpelier</w:t>
      </w:r>
    </w:p>
    <w:p w14:paraId="422A4D5F"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Klondike Gold Rush National Historical Park</w:t>
      </w:r>
    </w:p>
    <w:p w14:paraId="6BE70EC0"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Little Rock Central High School National Historic Site</w:t>
      </w:r>
    </w:p>
    <w:p w14:paraId="1A2DC268"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Martin Luther King Jr. National Historical Park</w:t>
      </w:r>
    </w:p>
    <w:p w14:paraId="6887BD8F"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Minidoka National Historic Site</w:t>
      </w:r>
    </w:p>
    <w:p w14:paraId="3A80167A"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National Canal Museum</w:t>
      </w:r>
    </w:p>
    <w:p w14:paraId="5EEB2601"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National Museum of Industrial History</w:t>
      </w:r>
    </w:p>
    <w:p w14:paraId="7E1DCC7A"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President Lincoln’s Cottage</w:t>
      </w:r>
    </w:p>
    <w:p w14:paraId="583A5589"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Sixth Floor Museum</w:t>
      </w:r>
    </w:p>
    <w:p w14:paraId="50F0544A"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Stonewall National Monument</w:t>
      </w:r>
    </w:p>
    <w:p w14:paraId="2EDE8DD3"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Thomas Jefferson’s Monticello</w:t>
      </w:r>
    </w:p>
    <w:p w14:paraId="2AF3A38E"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Trail of Tears: Foxfire Museum</w:t>
      </w:r>
    </w:p>
    <w:p w14:paraId="5FD65880"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Women’s Rights National Historical Park</w:t>
      </w:r>
    </w:p>
    <w:p w14:paraId="3D0DFF24" w14:textId="77777777" w:rsidR="004F497B" w:rsidRPr="004F497B" w:rsidRDefault="004F497B" w:rsidP="004F497B">
      <w:pPr>
        <w:numPr>
          <w:ilvl w:val="0"/>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Immigration:</w:t>
      </w:r>
    </w:p>
    <w:p w14:paraId="5D01DD58"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lastRenderedPageBreak/>
        <w:t>Ellis Island</w:t>
      </w:r>
    </w:p>
    <w:p w14:paraId="2B956DEF"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Homestead National Historical Park</w:t>
      </w:r>
    </w:p>
    <w:p w14:paraId="1EA7320F"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Klondike Gold Rush National Historical Park</w:t>
      </w:r>
    </w:p>
    <w:p w14:paraId="0F3820D3"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Tenement Museum</w:t>
      </w:r>
    </w:p>
    <w:p w14:paraId="774FFB0B" w14:textId="77777777" w:rsidR="004F497B" w:rsidRPr="004F497B" w:rsidRDefault="004F497B" w:rsidP="004F497B">
      <w:pPr>
        <w:numPr>
          <w:ilvl w:val="0"/>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Labor:</w:t>
      </w:r>
    </w:p>
    <w:p w14:paraId="525EBE45"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César E. Chávez National Monument</w:t>
      </w:r>
    </w:p>
    <w:p w14:paraId="17B63EDA"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National Canal Museum</w:t>
      </w:r>
    </w:p>
    <w:p w14:paraId="4595E63F"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National Museum of Industrial History</w:t>
      </w:r>
    </w:p>
    <w:p w14:paraId="22AEC971"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Tenement Museum</w:t>
      </w:r>
    </w:p>
    <w:p w14:paraId="2672C3A0" w14:textId="77777777" w:rsidR="004F497B" w:rsidRPr="004F497B" w:rsidRDefault="004F497B" w:rsidP="004F497B">
      <w:pPr>
        <w:numPr>
          <w:ilvl w:val="0"/>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Leadership:</w:t>
      </w:r>
    </w:p>
    <w:p w14:paraId="1BC7A738"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Antietam National Battlefield</w:t>
      </w:r>
    </w:p>
    <w:p w14:paraId="5566DDDE"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Castillo de San Marcos National Monument</w:t>
      </w:r>
    </w:p>
    <w:p w14:paraId="665A7546"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Cahokia Mounds State Historic Site</w:t>
      </w:r>
    </w:p>
    <w:p w14:paraId="3751E049"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César E. Chávez National Monument</w:t>
      </w:r>
    </w:p>
    <w:p w14:paraId="5B1632E6"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Federal Reserve Bank of Philadelphia</w:t>
      </w:r>
    </w:p>
    <w:p w14:paraId="7DAB8E59"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Fort Sumter and Fort Moultrie National Historical Park</w:t>
      </w:r>
    </w:p>
    <w:p w14:paraId="3980E2A5"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Frederick Douglass National Historic Site</w:t>
      </w:r>
    </w:p>
    <w:p w14:paraId="2083A697"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George Washington’s Mount Vernon</w:t>
      </w:r>
    </w:p>
    <w:p w14:paraId="759AAFBE"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Gettysburg National Military Park</w:t>
      </w:r>
    </w:p>
    <w:p w14:paraId="4A54F167"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Harpers Ferry National Historical Park</w:t>
      </w:r>
    </w:p>
    <w:p w14:paraId="37BDCD1E"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 xml:space="preserve">Historic </w:t>
      </w:r>
      <w:proofErr w:type="spellStart"/>
      <w:r w:rsidRPr="004F497B">
        <w:rPr>
          <w:rFonts w:ascii="Cambria" w:eastAsia="Times New Roman" w:hAnsi="Cambria" w:cs="Times New Roman"/>
          <w:color w:val="000000"/>
          <w:sz w:val="22"/>
          <w:szCs w:val="22"/>
        </w:rPr>
        <w:t>Jamestowne</w:t>
      </w:r>
      <w:proofErr w:type="spellEnd"/>
    </w:p>
    <w:p w14:paraId="0772C36E"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James Madison’s Montpelier</w:t>
      </w:r>
    </w:p>
    <w:p w14:paraId="58C00A08"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Klondike Gold Rush National Historical Park</w:t>
      </w:r>
    </w:p>
    <w:p w14:paraId="5A4DC227"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Lewis &amp; Clark National Historic Trail</w:t>
      </w:r>
    </w:p>
    <w:p w14:paraId="741E258F"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Little Rock Central High School National Historic Site</w:t>
      </w:r>
    </w:p>
    <w:p w14:paraId="4393E585"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Martin Luther King Jr. National Historical Park</w:t>
      </w:r>
    </w:p>
    <w:p w14:paraId="1BD901DA" w14:textId="77777777" w:rsidR="004F497B" w:rsidRPr="004F497B" w:rsidRDefault="004F497B" w:rsidP="004F497B">
      <w:pPr>
        <w:numPr>
          <w:ilvl w:val="1"/>
          <w:numId w:val="11"/>
        </w:numPr>
        <w:shd w:val="clear" w:color="auto" w:fill="FFFFFF"/>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National Association for Olmsted Parks</w:t>
      </w:r>
    </w:p>
    <w:p w14:paraId="6F28B633"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National Canal Museum</w:t>
      </w:r>
    </w:p>
    <w:p w14:paraId="07E2B09A"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National Museum of Industrial History</w:t>
      </w:r>
    </w:p>
    <w:p w14:paraId="1E9DB0FB"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 xml:space="preserve">National Trails System: El Camino Real de Tierra </w:t>
      </w:r>
      <w:proofErr w:type="spellStart"/>
      <w:r w:rsidRPr="004F497B">
        <w:rPr>
          <w:rFonts w:ascii="Cambria" w:eastAsia="Times New Roman" w:hAnsi="Cambria" w:cs="Times New Roman"/>
          <w:color w:val="000000"/>
          <w:sz w:val="22"/>
          <w:szCs w:val="22"/>
        </w:rPr>
        <w:t>Adentro</w:t>
      </w:r>
      <w:proofErr w:type="spellEnd"/>
      <w:r w:rsidRPr="004F497B">
        <w:rPr>
          <w:rFonts w:ascii="Cambria" w:eastAsia="Times New Roman" w:hAnsi="Cambria" w:cs="Times New Roman"/>
          <w:color w:val="000000"/>
          <w:sz w:val="22"/>
          <w:szCs w:val="22"/>
        </w:rPr>
        <w:t xml:space="preserve"> National Historic Trail</w:t>
      </w:r>
    </w:p>
    <w:p w14:paraId="229B4708"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President Lincoln’s Cottage</w:t>
      </w:r>
    </w:p>
    <w:p w14:paraId="3A00BA13"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Saratoga National Historical Park</w:t>
      </w:r>
    </w:p>
    <w:p w14:paraId="48EF3F45"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Sixth Floor Museum</w:t>
      </w:r>
    </w:p>
    <w:p w14:paraId="1D5B2823"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Stonewall National Monument</w:t>
      </w:r>
    </w:p>
    <w:p w14:paraId="4D1F9A09"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Thomas Jefferson’s Monticello</w:t>
      </w:r>
    </w:p>
    <w:p w14:paraId="50652482"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Trail of Tears: Foxfire Museum</w:t>
      </w:r>
    </w:p>
    <w:p w14:paraId="533675E1"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Tuskegee Institute National Historic Site</w:t>
      </w:r>
    </w:p>
    <w:p w14:paraId="6B550CBB"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War in the Pacific National Historical Park</w:t>
      </w:r>
    </w:p>
    <w:p w14:paraId="38D65387"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Women’s Rights National Historical Park</w:t>
      </w:r>
    </w:p>
    <w:p w14:paraId="114F239C" w14:textId="77777777" w:rsidR="004F497B" w:rsidRPr="004F497B" w:rsidRDefault="004F497B" w:rsidP="004F497B">
      <w:pPr>
        <w:numPr>
          <w:ilvl w:val="0"/>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Military: </w:t>
      </w:r>
    </w:p>
    <w:p w14:paraId="2415C8AD"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Alcatraz Island</w:t>
      </w:r>
    </w:p>
    <w:p w14:paraId="72C066BE"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American Museum of Science and Energy</w:t>
      </w:r>
    </w:p>
    <w:p w14:paraId="5A327551"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Antietam National Battlefield</w:t>
      </w:r>
    </w:p>
    <w:p w14:paraId="5CCB8CA6"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Castillo de San Marcos National Monument</w:t>
      </w:r>
    </w:p>
    <w:p w14:paraId="07DFAF8C"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Cahokia Mounds State Historic Site</w:t>
      </w:r>
    </w:p>
    <w:p w14:paraId="2B5E4F46"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Fort Sumter and Fort Moultrie National Historical Park</w:t>
      </w:r>
    </w:p>
    <w:p w14:paraId="5C13F9DC"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George Washington’s Mount Vernon</w:t>
      </w:r>
    </w:p>
    <w:p w14:paraId="05654711"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Gettysburg National Military Park</w:t>
      </w:r>
    </w:p>
    <w:p w14:paraId="1963F7FF"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Harpers Ferry National Historical Park</w:t>
      </w:r>
    </w:p>
    <w:p w14:paraId="2B2DBA8B"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James Madison’s Montpelier</w:t>
      </w:r>
    </w:p>
    <w:p w14:paraId="145A3639"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lastRenderedPageBreak/>
        <w:t>National Museum of Industrial History</w:t>
      </w:r>
    </w:p>
    <w:p w14:paraId="63DEE65F"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President Lincoln’s Cottage</w:t>
      </w:r>
    </w:p>
    <w:p w14:paraId="7938B728"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Saratoga National Historical Park</w:t>
      </w:r>
    </w:p>
    <w:p w14:paraId="0FD761E9"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Thomas Jefferson’s Monticello</w:t>
      </w:r>
    </w:p>
    <w:p w14:paraId="54D3DC2B"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Trail of Tears: Foxfire Museum</w:t>
      </w:r>
    </w:p>
    <w:p w14:paraId="5EB2441F"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War in the Pacific National Historical Park</w:t>
      </w:r>
    </w:p>
    <w:p w14:paraId="77EC45AE" w14:textId="77777777" w:rsidR="004F497B" w:rsidRPr="004F497B" w:rsidRDefault="004F497B" w:rsidP="004F497B">
      <w:pPr>
        <w:numPr>
          <w:ilvl w:val="0"/>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Population &amp; Migrations:</w:t>
      </w:r>
    </w:p>
    <w:p w14:paraId="3E3A1E0B"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Ellis Island</w:t>
      </w:r>
    </w:p>
    <w:p w14:paraId="569F7352"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Klondike Gold Rush National Historical Park</w:t>
      </w:r>
    </w:p>
    <w:p w14:paraId="3E17FD23" w14:textId="77777777" w:rsidR="004F497B" w:rsidRPr="004F497B" w:rsidRDefault="004F497B" w:rsidP="004F497B">
      <w:pPr>
        <w:numPr>
          <w:ilvl w:val="0"/>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Protests:</w:t>
      </w:r>
    </w:p>
    <w:p w14:paraId="3956F438"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Alcatraz Island</w:t>
      </w:r>
    </w:p>
    <w:p w14:paraId="57E3CD47"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Brown v. Board of Education National Historic Site</w:t>
      </w:r>
    </w:p>
    <w:p w14:paraId="5946FAD4"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César E. Chávez National Monument</w:t>
      </w:r>
    </w:p>
    <w:p w14:paraId="13116F49"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Little Rock Central High School National Historic Site</w:t>
      </w:r>
    </w:p>
    <w:p w14:paraId="1EE6F5F3"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Martin Luther King Jr. National Historical Park</w:t>
      </w:r>
    </w:p>
    <w:p w14:paraId="1D76281F"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Stonewall National Monument</w:t>
      </w:r>
    </w:p>
    <w:p w14:paraId="58EDF39E"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Women’s Rights National Historical Park</w:t>
      </w:r>
    </w:p>
    <w:p w14:paraId="3BA7E3BE" w14:textId="77777777" w:rsidR="004F497B" w:rsidRPr="004F497B" w:rsidRDefault="004F497B" w:rsidP="004F497B">
      <w:pPr>
        <w:numPr>
          <w:ilvl w:val="0"/>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Science &amp; Technology:</w:t>
      </w:r>
    </w:p>
    <w:p w14:paraId="32D8C6B7"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American Museum of Science and Energy</w:t>
      </w:r>
    </w:p>
    <w:p w14:paraId="414C3A64"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National Canal Museum</w:t>
      </w:r>
    </w:p>
    <w:p w14:paraId="2468D4FD"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National Museum of Industrial History</w:t>
      </w:r>
    </w:p>
    <w:p w14:paraId="64BFAC66" w14:textId="77777777" w:rsidR="004F497B" w:rsidRPr="004F497B" w:rsidRDefault="004F497B" w:rsidP="004F497B">
      <w:pPr>
        <w:numPr>
          <w:ilvl w:val="0"/>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Transportation:</w:t>
      </w:r>
    </w:p>
    <w:p w14:paraId="2845B1A1"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American Museum of Science and Energy</w:t>
      </w:r>
    </w:p>
    <w:p w14:paraId="14BC2889"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Ellis Island</w:t>
      </w:r>
    </w:p>
    <w:p w14:paraId="116BC858"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Harpers Ferry National Historical Park</w:t>
      </w:r>
    </w:p>
    <w:p w14:paraId="6EF190C3"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Homestead National Historical Park</w:t>
      </w:r>
    </w:p>
    <w:p w14:paraId="444B7CE7"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Klondike Gold Rush National Historical Park</w:t>
      </w:r>
    </w:p>
    <w:p w14:paraId="1F0391B2"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Lewis &amp; Clark National Historic Trail</w:t>
      </w:r>
    </w:p>
    <w:p w14:paraId="66F92317"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National Canal Museum</w:t>
      </w:r>
    </w:p>
    <w:p w14:paraId="7EC429DB"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National Museum of Industrial History</w:t>
      </w:r>
    </w:p>
    <w:p w14:paraId="4686A41B"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 xml:space="preserve">National Trails System: El Camino Real de Tierra </w:t>
      </w:r>
      <w:proofErr w:type="spellStart"/>
      <w:r w:rsidRPr="004F497B">
        <w:rPr>
          <w:rFonts w:ascii="Cambria" w:eastAsia="Times New Roman" w:hAnsi="Cambria" w:cs="Times New Roman"/>
          <w:color w:val="000000"/>
          <w:sz w:val="22"/>
          <w:szCs w:val="22"/>
        </w:rPr>
        <w:t>Adentro</w:t>
      </w:r>
      <w:proofErr w:type="spellEnd"/>
      <w:r w:rsidRPr="004F497B">
        <w:rPr>
          <w:rFonts w:ascii="Cambria" w:eastAsia="Times New Roman" w:hAnsi="Cambria" w:cs="Times New Roman"/>
          <w:color w:val="000000"/>
          <w:sz w:val="22"/>
          <w:szCs w:val="22"/>
        </w:rPr>
        <w:t xml:space="preserve"> National Historic Trail</w:t>
      </w:r>
    </w:p>
    <w:p w14:paraId="365268DD"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Tenement Museum</w:t>
      </w:r>
    </w:p>
    <w:p w14:paraId="128DC3F3"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Trail of Tears: Foxfire Museum</w:t>
      </w:r>
    </w:p>
    <w:p w14:paraId="63A2F6B3" w14:textId="77777777" w:rsidR="004F497B" w:rsidRPr="004F497B" w:rsidRDefault="004F497B" w:rsidP="004F497B">
      <w:pPr>
        <w:numPr>
          <w:ilvl w:val="1"/>
          <w:numId w:val="1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War in the Pacific National Historical Park</w:t>
      </w:r>
    </w:p>
    <w:p w14:paraId="7DDF1E6B" w14:textId="77777777" w:rsidR="004F497B" w:rsidRPr="004F497B" w:rsidRDefault="004F497B" w:rsidP="004F497B">
      <w:pPr>
        <w:rPr>
          <w:rFonts w:ascii="Times New Roman" w:eastAsia="Times New Roman" w:hAnsi="Times New Roman" w:cs="Times New Roman"/>
          <w:color w:val="000000"/>
          <w:sz w:val="24"/>
          <w:szCs w:val="24"/>
        </w:rPr>
      </w:pPr>
    </w:p>
    <w:p w14:paraId="739EF690" w14:textId="77777777" w:rsidR="004F497B" w:rsidRPr="004F497B" w:rsidRDefault="004F497B" w:rsidP="004F497B">
      <w:pPr>
        <w:rPr>
          <w:rFonts w:ascii="Times New Roman" w:eastAsia="Times New Roman" w:hAnsi="Times New Roman" w:cs="Times New Roman"/>
          <w:color w:val="000000"/>
          <w:sz w:val="24"/>
          <w:szCs w:val="24"/>
        </w:rPr>
      </w:pPr>
      <w:r w:rsidRPr="004F497B">
        <w:rPr>
          <w:rFonts w:ascii="Cambria" w:eastAsia="Times New Roman" w:hAnsi="Cambria" w:cs="Times New Roman"/>
          <w:color w:val="000000"/>
          <w:sz w:val="22"/>
          <w:szCs w:val="22"/>
        </w:rPr>
        <w:t>Sites by Historical Era:</w:t>
      </w:r>
    </w:p>
    <w:p w14:paraId="3465F0B8" w14:textId="77777777" w:rsidR="004F497B" w:rsidRPr="004F497B" w:rsidRDefault="004F497B" w:rsidP="004F497B">
      <w:pPr>
        <w:numPr>
          <w:ilvl w:val="0"/>
          <w:numId w:val="12"/>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Pre-Columbian America:</w:t>
      </w:r>
    </w:p>
    <w:p w14:paraId="45D086CE" w14:textId="77777777" w:rsidR="004F497B" w:rsidRPr="004F497B" w:rsidRDefault="004F497B" w:rsidP="004F497B">
      <w:pPr>
        <w:numPr>
          <w:ilvl w:val="1"/>
          <w:numId w:val="12"/>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Cahokia Mounds State Historic Site</w:t>
      </w:r>
    </w:p>
    <w:p w14:paraId="6BD05D02" w14:textId="77777777" w:rsidR="004F497B" w:rsidRPr="004F497B" w:rsidRDefault="004F497B" w:rsidP="004F497B">
      <w:pPr>
        <w:numPr>
          <w:ilvl w:val="1"/>
          <w:numId w:val="12"/>
        </w:numPr>
        <w:spacing w:before="100" w:beforeAutospacing="1" w:after="100" w:afterAutospacing="1"/>
        <w:textAlignment w:val="baseline"/>
        <w:rPr>
          <w:rFonts w:ascii="Cambria" w:eastAsia="Times New Roman" w:hAnsi="Cambria" w:cs="Times New Roman"/>
          <w:color w:val="000000"/>
          <w:sz w:val="22"/>
          <w:szCs w:val="22"/>
        </w:rPr>
      </w:pPr>
    </w:p>
    <w:p w14:paraId="338CFD34" w14:textId="77777777" w:rsidR="004F497B" w:rsidRPr="004F497B" w:rsidRDefault="004F497B" w:rsidP="004F497B">
      <w:pPr>
        <w:numPr>
          <w:ilvl w:val="0"/>
          <w:numId w:val="12"/>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Exploration and Colonial Settlement: </w:t>
      </w:r>
    </w:p>
    <w:p w14:paraId="42DA87E3" w14:textId="77777777" w:rsidR="004F497B" w:rsidRPr="004F497B" w:rsidRDefault="004F497B" w:rsidP="004F497B">
      <w:pPr>
        <w:numPr>
          <w:ilvl w:val="1"/>
          <w:numId w:val="12"/>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Castillo de San Marcos National Monument</w:t>
      </w:r>
    </w:p>
    <w:p w14:paraId="549BDAB1" w14:textId="77777777" w:rsidR="004F497B" w:rsidRPr="004F497B" w:rsidRDefault="004F497B" w:rsidP="004F497B">
      <w:pPr>
        <w:numPr>
          <w:ilvl w:val="1"/>
          <w:numId w:val="12"/>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 xml:space="preserve">Historic </w:t>
      </w:r>
      <w:proofErr w:type="spellStart"/>
      <w:r w:rsidRPr="004F497B">
        <w:rPr>
          <w:rFonts w:ascii="Cambria" w:eastAsia="Times New Roman" w:hAnsi="Cambria" w:cs="Times New Roman"/>
          <w:color w:val="000000"/>
          <w:sz w:val="22"/>
          <w:szCs w:val="22"/>
        </w:rPr>
        <w:t>Jamestowne</w:t>
      </w:r>
      <w:proofErr w:type="spellEnd"/>
    </w:p>
    <w:p w14:paraId="7A21A039" w14:textId="77777777" w:rsidR="004F497B" w:rsidRPr="004F497B" w:rsidRDefault="004F497B" w:rsidP="004F497B">
      <w:pPr>
        <w:numPr>
          <w:ilvl w:val="1"/>
          <w:numId w:val="12"/>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 xml:space="preserve">National Trails System: El Camino Real de Tierra </w:t>
      </w:r>
      <w:proofErr w:type="spellStart"/>
      <w:r w:rsidRPr="004F497B">
        <w:rPr>
          <w:rFonts w:ascii="Cambria" w:eastAsia="Times New Roman" w:hAnsi="Cambria" w:cs="Times New Roman"/>
          <w:color w:val="000000"/>
          <w:sz w:val="22"/>
          <w:szCs w:val="22"/>
        </w:rPr>
        <w:t>Adentro</w:t>
      </w:r>
      <w:proofErr w:type="spellEnd"/>
      <w:r w:rsidRPr="004F497B">
        <w:rPr>
          <w:rFonts w:ascii="Cambria" w:eastAsia="Times New Roman" w:hAnsi="Cambria" w:cs="Times New Roman"/>
          <w:color w:val="000000"/>
          <w:sz w:val="22"/>
          <w:szCs w:val="22"/>
        </w:rPr>
        <w:t xml:space="preserve"> National Historic Trail</w:t>
      </w:r>
    </w:p>
    <w:p w14:paraId="770CA86F" w14:textId="77777777" w:rsidR="004F497B" w:rsidRPr="004F497B" w:rsidRDefault="004F497B" w:rsidP="004F497B">
      <w:pPr>
        <w:rPr>
          <w:rFonts w:ascii="Times New Roman" w:eastAsia="Times New Roman" w:hAnsi="Times New Roman" w:cs="Times New Roman"/>
          <w:color w:val="000000"/>
          <w:sz w:val="24"/>
          <w:szCs w:val="24"/>
        </w:rPr>
      </w:pPr>
      <w:r w:rsidRPr="004F497B">
        <w:rPr>
          <w:rFonts w:ascii="Times New Roman" w:eastAsia="Times New Roman" w:hAnsi="Times New Roman" w:cs="Times New Roman"/>
          <w:color w:val="000000"/>
          <w:sz w:val="24"/>
          <w:szCs w:val="24"/>
        </w:rPr>
        <w:br/>
      </w:r>
    </w:p>
    <w:p w14:paraId="3BA6A2BC" w14:textId="77777777" w:rsidR="004F497B" w:rsidRPr="004F497B" w:rsidRDefault="004F497B" w:rsidP="004F497B">
      <w:pPr>
        <w:numPr>
          <w:ilvl w:val="0"/>
          <w:numId w:val="13"/>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The American Revolution:</w:t>
      </w:r>
    </w:p>
    <w:p w14:paraId="2EEAE30C" w14:textId="68CE2A89" w:rsidR="004F497B" w:rsidRDefault="004F497B" w:rsidP="004F497B">
      <w:pPr>
        <w:numPr>
          <w:ilvl w:val="1"/>
          <w:numId w:val="13"/>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Colonial National Historical Park (Yorktown)</w:t>
      </w:r>
    </w:p>
    <w:p w14:paraId="4842A6AE" w14:textId="7E3E6206" w:rsidR="004F497B" w:rsidRDefault="004F497B" w:rsidP="004F497B">
      <w:pPr>
        <w:numPr>
          <w:ilvl w:val="1"/>
          <w:numId w:val="13"/>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Fort Ticonderoga</w:t>
      </w:r>
    </w:p>
    <w:p w14:paraId="02BDDC3E" w14:textId="233121D0" w:rsidR="004F497B" w:rsidRPr="004F497B" w:rsidRDefault="004F497B" w:rsidP="004F497B">
      <w:pPr>
        <w:numPr>
          <w:ilvl w:val="1"/>
          <w:numId w:val="13"/>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George Washington’s Mount Vernon</w:t>
      </w:r>
    </w:p>
    <w:p w14:paraId="48B6F71D" w14:textId="77777777" w:rsidR="004F497B" w:rsidRPr="004F497B" w:rsidRDefault="004F497B" w:rsidP="004F497B">
      <w:pPr>
        <w:numPr>
          <w:ilvl w:val="1"/>
          <w:numId w:val="13"/>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James Madison’s Montpelier</w:t>
      </w:r>
    </w:p>
    <w:p w14:paraId="2E32DD0B" w14:textId="77777777" w:rsidR="004F497B" w:rsidRPr="004F497B" w:rsidRDefault="004F497B" w:rsidP="004F497B">
      <w:pPr>
        <w:numPr>
          <w:ilvl w:val="1"/>
          <w:numId w:val="13"/>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lastRenderedPageBreak/>
        <w:t>Saratoga National Historical Park</w:t>
      </w:r>
    </w:p>
    <w:p w14:paraId="7056C0BE" w14:textId="77777777" w:rsidR="004F497B" w:rsidRPr="004F497B" w:rsidRDefault="004F497B" w:rsidP="004F497B">
      <w:pPr>
        <w:numPr>
          <w:ilvl w:val="1"/>
          <w:numId w:val="13"/>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Thomas Jefferson’s Monticello</w:t>
      </w:r>
    </w:p>
    <w:p w14:paraId="4B2D1962" w14:textId="77777777" w:rsidR="004F497B" w:rsidRPr="004F497B" w:rsidRDefault="004F497B" w:rsidP="004F497B">
      <w:pPr>
        <w:rPr>
          <w:rFonts w:ascii="Times New Roman" w:eastAsia="Times New Roman" w:hAnsi="Times New Roman" w:cs="Times New Roman"/>
          <w:color w:val="000000"/>
          <w:sz w:val="24"/>
          <w:szCs w:val="24"/>
        </w:rPr>
      </w:pPr>
      <w:r w:rsidRPr="004F497B">
        <w:rPr>
          <w:rFonts w:ascii="Times New Roman" w:eastAsia="Times New Roman" w:hAnsi="Times New Roman" w:cs="Times New Roman"/>
          <w:color w:val="000000"/>
          <w:sz w:val="24"/>
          <w:szCs w:val="24"/>
        </w:rPr>
        <w:br/>
      </w:r>
    </w:p>
    <w:p w14:paraId="1C338EDC" w14:textId="77777777" w:rsidR="004F497B" w:rsidRPr="004F497B" w:rsidRDefault="004F497B" w:rsidP="004F497B">
      <w:pPr>
        <w:numPr>
          <w:ilvl w:val="0"/>
          <w:numId w:val="14"/>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Developing the Nation:</w:t>
      </w:r>
    </w:p>
    <w:p w14:paraId="00FC41A0" w14:textId="77777777" w:rsidR="004F497B" w:rsidRPr="004F497B" w:rsidRDefault="004F497B" w:rsidP="004F497B">
      <w:pPr>
        <w:numPr>
          <w:ilvl w:val="1"/>
          <w:numId w:val="14"/>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Harpers Ferry National Historical Park</w:t>
      </w:r>
    </w:p>
    <w:p w14:paraId="686E5756" w14:textId="77777777" w:rsidR="004F497B" w:rsidRPr="004F497B" w:rsidRDefault="004F497B" w:rsidP="004F497B">
      <w:pPr>
        <w:numPr>
          <w:ilvl w:val="1"/>
          <w:numId w:val="14"/>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James Madison’s Montpelier</w:t>
      </w:r>
    </w:p>
    <w:p w14:paraId="6C1971A1" w14:textId="77777777" w:rsidR="004F497B" w:rsidRPr="004F497B" w:rsidRDefault="004F497B" w:rsidP="004F497B">
      <w:pPr>
        <w:numPr>
          <w:ilvl w:val="1"/>
          <w:numId w:val="14"/>
        </w:numPr>
        <w:shd w:val="clear" w:color="auto" w:fill="FFFFFF"/>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National Association for Olmsted Parks</w:t>
      </w:r>
    </w:p>
    <w:p w14:paraId="27292EAB" w14:textId="77777777" w:rsidR="004F497B" w:rsidRPr="004F497B" w:rsidRDefault="004F497B" w:rsidP="004F497B">
      <w:pPr>
        <w:numPr>
          <w:ilvl w:val="1"/>
          <w:numId w:val="14"/>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Thomas Jefferson’s Monticello</w:t>
      </w:r>
    </w:p>
    <w:p w14:paraId="71F00F4A" w14:textId="77777777" w:rsidR="004F497B" w:rsidRPr="004F497B" w:rsidRDefault="004F497B" w:rsidP="004F497B">
      <w:pPr>
        <w:rPr>
          <w:rFonts w:ascii="Times New Roman" w:eastAsia="Times New Roman" w:hAnsi="Times New Roman" w:cs="Times New Roman"/>
          <w:color w:val="000000"/>
          <w:sz w:val="24"/>
          <w:szCs w:val="24"/>
        </w:rPr>
      </w:pPr>
      <w:r w:rsidRPr="004F497B">
        <w:rPr>
          <w:rFonts w:ascii="Times New Roman" w:eastAsia="Times New Roman" w:hAnsi="Times New Roman" w:cs="Times New Roman"/>
          <w:color w:val="000000"/>
          <w:sz w:val="24"/>
          <w:szCs w:val="24"/>
        </w:rPr>
        <w:br/>
      </w:r>
    </w:p>
    <w:p w14:paraId="21877A6D" w14:textId="77777777" w:rsidR="004F497B" w:rsidRPr="004F497B" w:rsidRDefault="004F497B" w:rsidP="004F497B">
      <w:pPr>
        <w:numPr>
          <w:ilvl w:val="0"/>
          <w:numId w:val="15"/>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National Expansion &amp; Reform: </w:t>
      </w:r>
    </w:p>
    <w:p w14:paraId="65707AD7" w14:textId="77777777" w:rsidR="004F497B" w:rsidRPr="004F497B" w:rsidRDefault="004F497B" w:rsidP="004F497B">
      <w:pPr>
        <w:numPr>
          <w:ilvl w:val="1"/>
          <w:numId w:val="15"/>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Edgar Allan Poe National Historic Site</w:t>
      </w:r>
    </w:p>
    <w:p w14:paraId="272582BE" w14:textId="77777777" w:rsidR="004F497B" w:rsidRPr="004F497B" w:rsidRDefault="004F497B" w:rsidP="004F497B">
      <w:pPr>
        <w:numPr>
          <w:ilvl w:val="1"/>
          <w:numId w:val="15"/>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Lewis &amp; Clark National Historic Trail</w:t>
      </w:r>
    </w:p>
    <w:p w14:paraId="6515776E" w14:textId="77777777" w:rsidR="004F497B" w:rsidRPr="004F497B" w:rsidRDefault="004F497B" w:rsidP="004F497B">
      <w:pPr>
        <w:numPr>
          <w:ilvl w:val="1"/>
          <w:numId w:val="15"/>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National Canal Museum</w:t>
      </w:r>
    </w:p>
    <w:p w14:paraId="0393B0F3" w14:textId="77777777" w:rsidR="004F497B" w:rsidRPr="004F497B" w:rsidRDefault="004F497B" w:rsidP="004F497B">
      <w:pPr>
        <w:numPr>
          <w:ilvl w:val="1"/>
          <w:numId w:val="15"/>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National Museum of Industrial History</w:t>
      </w:r>
    </w:p>
    <w:p w14:paraId="53F802AA" w14:textId="77777777" w:rsidR="004F497B" w:rsidRPr="004F497B" w:rsidRDefault="004F497B" w:rsidP="004F497B">
      <w:pPr>
        <w:numPr>
          <w:ilvl w:val="1"/>
          <w:numId w:val="15"/>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Trail of Tears: Foxfire Museum</w:t>
      </w:r>
    </w:p>
    <w:p w14:paraId="6C8B09EC" w14:textId="77777777" w:rsidR="004F497B" w:rsidRPr="004F497B" w:rsidRDefault="004F497B" w:rsidP="004F497B">
      <w:pPr>
        <w:numPr>
          <w:ilvl w:val="1"/>
          <w:numId w:val="15"/>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Women’s Rights National Historical Park</w:t>
      </w:r>
    </w:p>
    <w:p w14:paraId="2D089E98" w14:textId="77777777" w:rsidR="004F497B" w:rsidRPr="004F497B" w:rsidRDefault="004F497B" w:rsidP="004F497B">
      <w:pPr>
        <w:rPr>
          <w:rFonts w:ascii="Times New Roman" w:eastAsia="Times New Roman" w:hAnsi="Times New Roman" w:cs="Times New Roman"/>
          <w:color w:val="000000"/>
          <w:sz w:val="24"/>
          <w:szCs w:val="24"/>
        </w:rPr>
      </w:pPr>
      <w:r w:rsidRPr="004F497B">
        <w:rPr>
          <w:rFonts w:ascii="Times New Roman" w:eastAsia="Times New Roman" w:hAnsi="Times New Roman" w:cs="Times New Roman"/>
          <w:color w:val="000000"/>
          <w:sz w:val="24"/>
          <w:szCs w:val="24"/>
        </w:rPr>
        <w:br/>
      </w:r>
    </w:p>
    <w:p w14:paraId="3EB8EA70" w14:textId="77777777" w:rsidR="004F497B" w:rsidRPr="004F497B" w:rsidRDefault="004F497B" w:rsidP="004F497B">
      <w:pPr>
        <w:numPr>
          <w:ilvl w:val="0"/>
          <w:numId w:val="16"/>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Civil War and Reconstruction:</w:t>
      </w:r>
    </w:p>
    <w:p w14:paraId="57068D86" w14:textId="77777777" w:rsidR="004F497B" w:rsidRPr="004F497B" w:rsidRDefault="004F497B" w:rsidP="004F497B">
      <w:pPr>
        <w:numPr>
          <w:ilvl w:val="1"/>
          <w:numId w:val="16"/>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Antietam National Battlefield</w:t>
      </w:r>
    </w:p>
    <w:p w14:paraId="3170286B" w14:textId="77777777" w:rsidR="004F497B" w:rsidRPr="004F497B" w:rsidRDefault="004F497B" w:rsidP="004F497B">
      <w:pPr>
        <w:numPr>
          <w:ilvl w:val="1"/>
          <w:numId w:val="16"/>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Fort Sumter and Fort Moultrie National Historical Park</w:t>
      </w:r>
    </w:p>
    <w:p w14:paraId="36CB6970" w14:textId="77777777" w:rsidR="004F497B" w:rsidRPr="004F497B" w:rsidRDefault="004F497B" w:rsidP="004F497B">
      <w:pPr>
        <w:numPr>
          <w:ilvl w:val="1"/>
          <w:numId w:val="16"/>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Frederick Douglass National Historic Site</w:t>
      </w:r>
    </w:p>
    <w:p w14:paraId="00B0501E" w14:textId="77777777" w:rsidR="004F497B" w:rsidRPr="004F497B" w:rsidRDefault="004F497B" w:rsidP="004F497B">
      <w:pPr>
        <w:numPr>
          <w:ilvl w:val="1"/>
          <w:numId w:val="16"/>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Gettysburg National Military Park</w:t>
      </w:r>
    </w:p>
    <w:p w14:paraId="6270ABA1" w14:textId="77777777" w:rsidR="004F497B" w:rsidRPr="004F497B" w:rsidRDefault="004F497B" w:rsidP="004F497B">
      <w:pPr>
        <w:numPr>
          <w:ilvl w:val="1"/>
          <w:numId w:val="16"/>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Harpers Ferry National Historical Park</w:t>
      </w:r>
    </w:p>
    <w:p w14:paraId="17752DB6" w14:textId="77777777" w:rsidR="004F497B" w:rsidRPr="004F497B" w:rsidRDefault="004F497B" w:rsidP="004F497B">
      <w:pPr>
        <w:numPr>
          <w:ilvl w:val="1"/>
          <w:numId w:val="16"/>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Homestead National Historical Park</w:t>
      </w:r>
    </w:p>
    <w:p w14:paraId="04A038F9" w14:textId="77777777" w:rsidR="004F497B" w:rsidRDefault="004F497B" w:rsidP="004F497B">
      <w:pPr>
        <w:numPr>
          <w:ilvl w:val="1"/>
          <w:numId w:val="16"/>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Manassas National Battlefield Park</w:t>
      </w:r>
    </w:p>
    <w:p w14:paraId="1AEC1D44" w14:textId="296F54BD" w:rsidR="004F497B" w:rsidRDefault="004F497B" w:rsidP="004F497B">
      <w:pPr>
        <w:numPr>
          <w:ilvl w:val="1"/>
          <w:numId w:val="16"/>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Monocacy National Battlefield</w:t>
      </w:r>
    </w:p>
    <w:p w14:paraId="05675A04" w14:textId="11B6551E" w:rsidR="004F497B" w:rsidRPr="004F497B" w:rsidRDefault="004F497B" w:rsidP="004F497B">
      <w:pPr>
        <w:numPr>
          <w:ilvl w:val="1"/>
          <w:numId w:val="16"/>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President Lincoln’s Cottage</w:t>
      </w:r>
    </w:p>
    <w:p w14:paraId="68F4F616" w14:textId="77777777" w:rsidR="004F497B" w:rsidRPr="004F497B" w:rsidRDefault="004F497B" w:rsidP="004F497B">
      <w:pPr>
        <w:rPr>
          <w:rFonts w:ascii="Times New Roman" w:eastAsia="Times New Roman" w:hAnsi="Times New Roman" w:cs="Times New Roman"/>
          <w:color w:val="000000"/>
          <w:sz w:val="24"/>
          <w:szCs w:val="24"/>
        </w:rPr>
      </w:pPr>
      <w:r w:rsidRPr="004F497B">
        <w:rPr>
          <w:rFonts w:ascii="Times New Roman" w:eastAsia="Times New Roman" w:hAnsi="Times New Roman" w:cs="Times New Roman"/>
          <w:color w:val="000000"/>
          <w:sz w:val="24"/>
          <w:szCs w:val="24"/>
        </w:rPr>
        <w:br/>
      </w:r>
    </w:p>
    <w:p w14:paraId="18919165" w14:textId="77777777" w:rsidR="004F497B" w:rsidRPr="004F497B" w:rsidRDefault="004F497B" w:rsidP="004F497B">
      <w:pPr>
        <w:numPr>
          <w:ilvl w:val="0"/>
          <w:numId w:val="17"/>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Industrial Era &amp; Gilded Age:</w:t>
      </w:r>
    </w:p>
    <w:p w14:paraId="23839CA5" w14:textId="77777777" w:rsidR="004F497B" w:rsidRPr="004F497B" w:rsidRDefault="004F497B" w:rsidP="004F497B">
      <w:pPr>
        <w:numPr>
          <w:ilvl w:val="1"/>
          <w:numId w:val="17"/>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Ellis Island</w:t>
      </w:r>
    </w:p>
    <w:p w14:paraId="0B1D2E53" w14:textId="77777777" w:rsidR="004F497B" w:rsidRPr="004F497B" w:rsidRDefault="004F497B" w:rsidP="004F497B">
      <w:pPr>
        <w:numPr>
          <w:ilvl w:val="1"/>
          <w:numId w:val="17"/>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National Museum of Industrial History</w:t>
      </w:r>
    </w:p>
    <w:p w14:paraId="7986EB75" w14:textId="77777777" w:rsidR="004F497B" w:rsidRPr="004F497B" w:rsidRDefault="004F497B" w:rsidP="004F497B">
      <w:pPr>
        <w:numPr>
          <w:ilvl w:val="1"/>
          <w:numId w:val="17"/>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Tenement Museum</w:t>
      </w:r>
    </w:p>
    <w:p w14:paraId="4803E861" w14:textId="77777777" w:rsidR="004F497B" w:rsidRPr="004F497B" w:rsidRDefault="004F497B" w:rsidP="004F497B">
      <w:pPr>
        <w:numPr>
          <w:ilvl w:val="1"/>
          <w:numId w:val="17"/>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Tuskegee Institute National Historic Site</w:t>
      </w:r>
    </w:p>
    <w:p w14:paraId="58F6BB43" w14:textId="77777777" w:rsidR="004F497B" w:rsidRPr="004F497B" w:rsidRDefault="004F497B" w:rsidP="004F497B">
      <w:pPr>
        <w:rPr>
          <w:rFonts w:ascii="Times New Roman" w:eastAsia="Times New Roman" w:hAnsi="Times New Roman" w:cs="Times New Roman"/>
          <w:color w:val="000000"/>
          <w:sz w:val="24"/>
          <w:szCs w:val="24"/>
        </w:rPr>
      </w:pPr>
      <w:r w:rsidRPr="004F497B">
        <w:rPr>
          <w:rFonts w:ascii="Times New Roman" w:eastAsia="Times New Roman" w:hAnsi="Times New Roman" w:cs="Times New Roman"/>
          <w:color w:val="000000"/>
          <w:sz w:val="24"/>
          <w:szCs w:val="24"/>
        </w:rPr>
        <w:br/>
      </w:r>
    </w:p>
    <w:p w14:paraId="0C7AD402" w14:textId="77777777" w:rsidR="004F497B" w:rsidRPr="004F497B" w:rsidRDefault="004F497B" w:rsidP="004F497B">
      <w:pPr>
        <w:numPr>
          <w:ilvl w:val="0"/>
          <w:numId w:val="18"/>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Progressive to New Era:</w:t>
      </w:r>
    </w:p>
    <w:p w14:paraId="5F23FBF5" w14:textId="77777777" w:rsidR="004F497B" w:rsidRPr="004F497B" w:rsidRDefault="004F497B" w:rsidP="004F497B">
      <w:pPr>
        <w:numPr>
          <w:ilvl w:val="1"/>
          <w:numId w:val="18"/>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Federal Reserve Bank of Philadelphia</w:t>
      </w:r>
    </w:p>
    <w:p w14:paraId="0285DECB" w14:textId="77777777" w:rsidR="004F497B" w:rsidRPr="004F497B" w:rsidRDefault="004F497B" w:rsidP="004F497B">
      <w:pPr>
        <w:numPr>
          <w:ilvl w:val="1"/>
          <w:numId w:val="18"/>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Klondike Gold Rush National Historical Park</w:t>
      </w:r>
    </w:p>
    <w:p w14:paraId="64C0BDBA" w14:textId="77777777" w:rsidR="004F497B" w:rsidRPr="004F497B" w:rsidRDefault="004F497B" w:rsidP="004F497B">
      <w:pPr>
        <w:numPr>
          <w:ilvl w:val="1"/>
          <w:numId w:val="18"/>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National Museum of Industrial History</w:t>
      </w:r>
    </w:p>
    <w:p w14:paraId="513B7A50" w14:textId="77777777" w:rsidR="004F497B" w:rsidRPr="004F497B" w:rsidRDefault="004F497B" w:rsidP="004F497B">
      <w:pPr>
        <w:numPr>
          <w:ilvl w:val="1"/>
          <w:numId w:val="18"/>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Tenement Museum</w:t>
      </w:r>
    </w:p>
    <w:p w14:paraId="71D03590" w14:textId="77777777" w:rsidR="004F497B" w:rsidRPr="004F497B" w:rsidRDefault="004F497B" w:rsidP="004F497B">
      <w:pPr>
        <w:rPr>
          <w:rFonts w:ascii="Times New Roman" w:eastAsia="Times New Roman" w:hAnsi="Times New Roman" w:cs="Times New Roman"/>
          <w:color w:val="000000"/>
          <w:sz w:val="24"/>
          <w:szCs w:val="24"/>
        </w:rPr>
      </w:pPr>
      <w:r w:rsidRPr="004F497B">
        <w:rPr>
          <w:rFonts w:ascii="Times New Roman" w:eastAsia="Times New Roman" w:hAnsi="Times New Roman" w:cs="Times New Roman"/>
          <w:color w:val="000000"/>
          <w:sz w:val="24"/>
          <w:szCs w:val="24"/>
        </w:rPr>
        <w:br/>
      </w:r>
    </w:p>
    <w:p w14:paraId="5BA3C1BB" w14:textId="77777777" w:rsidR="004F497B" w:rsidRPr="004F497B" w:rsidRDefault="004F497B" w:rsidP="004F497B">
      <w:pPr>
        <w:numPr>
          <w:ilvl w:val="0"/>
          <w:numId w:val="1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Great Depression &amp; World War II:</w:t>
      </w:r>
    </w:p>
    <w:p w14:paraId="344C1CD8" w14:textId="77777777" w:rsidR="004F497B" w:rsidRPr="004F497B" w:rsidRDefault="004F497B" w:rsidP="004F497B">
      <w:pPr>
        <w:numPr>
          <w:ilvl w:val="1"/>
          <w:numId w:val="1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American Museum of Science and Energy</w:t>
      </w:r>
    </w:p>
    <w:p w14:paraId="4AB18525" w14:textId="1C3DD4E8" w:rsidR="004F497B" w:rsidRPr="004F497B" w:rsidRDefault="004F497B" w:rsidP="004F497B">
      <w:pPr>
        <w:numPr>
          <w:ilvl w:val="1"/>
          <w:numId w:val="19"/>
        </w:numPr>
        <w:textAlignment w:val="baseline"/>
        <w:rPr>
          <w:rFonts w:ascii="Cambria" w:eastAsia="Times New Roman" w:hAnsi="Cambria" w:cs="Times New Roman"/>
          <w:color w:val="000000"/>
          <w:sz w:val="22"/>
          <w:szCs w:val="22"/>
        </w:rPr>
      </w:pPr>
      <w:r>
        <w:rPr>
          <w:rFonts w:ascii="Cambria" w:eastAsia="Times New Roman" w:hAnsi="Cambria" w:cs="Times New Roman"/>
          <w:color w:val="000000"/>
          <w:sz w:val="22"/>
          <w:szCs w:val="22"/>
        </w:rPr>
        <w:t>Eisenhower National Historic Site</w:t>
      </w:r>
    </w:p>
    <w:p w14:paraId="66FB523F" w14:textId="32FA62EA" w:rsidR="004F497B" w:rsidRPr="004F497B" w:rsidRDefault="004F497B" w:rsidP="004F497B">
      <w:pPr>
        <w:numPr>
          <w:ilvl w:val="1"/>
          <w:numId w:val="1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lastRenderedPageBreak/>
        <w:t>Minidoka National Historic Site</w:t>
      </w:r>
    </w:p>
    <w:p w14:paraId="528F3B8A" w14:textId="2D4ADED3" w:rsidR="004F497B" w:rsidRDefault="004F497B" w:rsidP="004F497B">
      <w:pPr>
        <w:numPr>
          <w:ilvl w:val="1"/>
          <w:numId w:val="19"/>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War in the Pacific National Historical Park</w:t>
      </w:r>
    </w:p>
    <w:p w14:paraId="5BEBF240" w14:textId="77777777" w:rsidR="004F497B" w:rsidRPr="004F497B" w:rsidRDefault="004F497B" w:rsidP="004F497B">
      <w:pPr>
        <w:rPr>
          <w:rFonts w:ascii="Times New Roman" w:eastAsia="Times New Roman" w:hAnsi="Times New Roman" w:cs="Times New Roman"/>
          <w:color w:val="000000"/>
          <w:sz w:val="24"/>
          <w:szCs w:val="24"/>
        </w:rPr>
      </w:pPr>
      <w:r w:rsidRPr="004F497B">
        <w:rPr>
          <w:rFonts w:ascii="Times New Roman" w:eastAsia="Times New Roman" w:hAnsi="Times New Roman" w:cs="Times New Roman"/>
          <w:color w:val="000000"/>
          <w:sz w:val="24"/>
          <w:szCs w:val="24"/>
        </w:rPr>
        <w:br/>
      </w:r>
    </w:p>
    <w:p w14:paraId="05B96848" w14:textId="77777777" w:rsidR="004F497B" w:rsidRPr="004F497B" w:rsidRDefault="004F497B" w:rsidP="004F497B">
      <w:pPr>
        <w:numPr>
          <w:ilvl w:val="0"/>
          <w:numId w:val="2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Civil Rights:</w:t>
      </w:r>
    </w:p>
    <w:p w14:paraId="34E23C44" w14:textId="77777777" w:rsidR="004F497B" w:rsidRPr="004F497B" w:rsidRDefault="004F497B" w:rsidP="004F497B">
      <w:pPr>
        <w:numPr>
          <w:ilvl w:val="1"/>
          <w:numId w:val="2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Alcatraz Island</w:t>
      </w:r>
    </w:p>
    <w:p w14:paraId="662ED9B0" w14:textId="77777777" w:rsidR="004F497B" w:rsidRPr="004F497B" w:rsidRDefault="004F497B" w:rsidP="004F497B">
      <w:pPr>
        <w:numPr>
          <w:ilvl w:val="1"/>
          <w:numId w:val="2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Brown v. Board of Education National Historic Site</w:t>
      </w:r>
    </w:p>
    <w:p w14:paraId="2E621EBD" w14:textId="77777777" w:rsidR="004F497B" w:rsidRPr="004F497B" w:rsidRDefault="004F497B" w:rsidP="004F497B">
      <w:pPr>
        <w:numPr>
          <w:ilvl w:val="1"/>
          <w:numId w:val="2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César E. Chávez National Monument</w:t>
      </w:r>
    </w:p>
    <w:p w14:paraId="0541FE6C" w14:textId="77777777" w:rsidR="004F497B" w:rsidRPr="004F497B" w:rsidRDefault="004F497B" w:rsidP="004F497B">
      <w:pPr>
        <w:numPr>
          <w:ilvl w:val="1"/>
          <w:numId w:val="2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Little Rock Central High School National Historic Site</w:t>
      </w:r>
    </w:p>
    <w:p w14:paraId="4FCA2CD5" w14:textId="77777777" w:rsidR="004F497B" w:rsidRPr="004F497B" w:rsidRDefault="004F497B" w:rsidP="004F497B">
      <w:pPr>
        <w:numPr>
          <w:ilvl w:val="1"/>
          <w:numId w:val="20"/>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Martin Luther King Jr. National Historical Park</w:t>
      </w:r>
    </w:p>
    <w:p w14:paraId="1A26B8AE" w14:textId="77777777" w:rsidR="004F497B" w:rsidRPr="004F497B" w:rsidRDefault="004F497B" w:rsidP="004F497B">
      <w:pPr>
        <w:rPr>
          <w:rFonts w:ascii="Times New Roman" w:eastAsia="Times New Roman" w:hAnsi="Times New Roman" w:cs="Times New Roman"/>
          <w:color w:val="000000"/>
          <w:sz w:val="24"/>
          <w:szCs w:val="24"/>
        </w:rPr>
      </w:pPr>
      <w:r w:rsidRPr="004F497B">
        <w:rPr>
          <w:rFonts w:ascii="Times New Roman" w:eastAsia="Times New Roman" w:hAnsi="Times New Roman" w:cs="Times New Roman"/>
          <w:color w:val="000000"/>
          <w:sz w:val="24"/>
          <w:szCs w:val="24"/>
        </w:rPr>
        <w:br/>
      </w:r>
    </w:p>
    <w:p w14:paraId="5A87A1C2" w14:textId="77777777" w:rsidR="004F497B" w:rsidRPr="004F497B" w:rsidRDefault="004F497B" w:rsidP="004F497B">
      <w:pPr>
        <w:numPr>
          <w:ilvl w:val="0"/>
          <w:numId w:val="2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Post War United States Society: </w:t>
      </w:r>
    </w:p>
    <w:p w14:paraId="2055724F" w14:textId="77777777" w:rsidR="004F497B" w:rsidRPr="004F497B" w:rsidRDefault="004F497B" w:rsidP="004F497B">
      <w:pPr>
        <w:numPr>
          <w:ilvl w:val="1"/>
          <w:numId w:val="2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Alcatraz Island (1963)</w:t>
      </w:r>
    </w:p>
    <w:p w14:paraId="090F0A95" w14:textId="77777777" w:rsidR="004F497B" w:rsidRPr="004F497B" w:rsidRDefault="004F497B" w:rsidP="004F497B">
      <w:pPr>
        <w:numPr>
          <w:ilvl w:val="1"/>
          <w:numId w:val="2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American Museum of Science and Energy</w:t>
      </w:r>
    </w:p>
    <w:p w14:paraId="2115AD5A" w14:textId="77777777" w:rsidR="004F497B" w:rsidRPr="004F497B" w:rsidRDefault="004F497B" w:rsidP="004F497B">
      <w:pPr>
        <w:numPr>
          <w:ilvl w:val="1"/>
          <w:numId w:val="2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Oklahoma City National Memorial</w:t>
      </w:r>
    </w:p>
    <w:p w14:paraId="57A82A83" w14:textId="77777777" w:rsidR="004F497B" w:rsidRPr="004F497B" w:rsidRDefault="004F497B" w:rsidP="004F497B">
      <w:pPr>
        <w:numPr>
          <w:ilvl w:val="1"/>
          <w:numId w:val="2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Sixth Floor Museum</w:t>
      </w:r>
    </w:p>
    <w:p w14:paraId="6973D51B" w14:textId="77777777" w:rsidR="004F497B" w:rsidRPr="004F497B" w:rsidRDefault="004F497B" w:rsidP="004F497B">
      <w:pPr>
        <w:numPr>
          <w:ilvl w:val="1"/>
          <w:numId w:val="21"/>
        </w:numPr>
        <w:textAlignment w:val="baseline"/>
        <w:rPr>
          <w:rFonts w:ascii="Cambria" w:eastAsia="Times New Roman" w:hAnsi="Cambria" w:cs="Times New Roman"/>
          <w:color w:val="000000"/>
          <w:sz w:val="22"/>
          <w:szCs w:val="22"/>
        </w:rPr>
      </w:pPr>
      <w:r w:rsidRPr="004F497B">
        <w:rPr>
          <w:rFonts w:ascii="Cambria" w:eastAsia="Times New Roman" w:hAnsi="Cambria" w:cs="Times New Roman"/>
          <w:color w:val="000000"/>
          <w:sz w:val="22"/>
          <w:szCs w:val="22"/>
        </w:rPr>
        <w:t>Stonewall National Monument</w:t>
      </w:r>
    </w:p>
    <w:p w14:paraId="42C6B315" w14:textId="77777777" w:rsidR="004F497B" w:rsidRPr="004F497B" w:rsidRDefault="004F497B" w:rsidP="004F497B">
      <w:pPr>
        <w:rPr>
          <w:rFonts w:ascii="Cambria" w:hAnsi="Cambria"/>
        </w:rPr>
      </w:pPr>
    </w:p>
    <w:p w14:paraId="522D7CE0" w14:textId="3B675CB1" w:rsidR="00F05022" w:rsidRPr="00F05022" w:rsidRDefault="00D53FAE" w:rsidP="00F05022">
      <w:pPr>
        <w:rPr>
          <w:rFonts w:ascii="Cambria" w:eastAsia="Times New Roman" w:hAnsi="Cambria" w:cs="Times New Roman"/>
          <w:b/>
          <w:bCs/>
          <w:sz w:val="22"/>
          <w:szCs w:val="22"/>
          <w:u w:val="single"/>
        </w:rPr>
        <w:sectPr w:rsidR="00F05022" w:rsidRPr="00F05022" w:rsidSect="00F05022">
          <w:footerReference w:type="even" r:id="rId11"/>
          <w:footerReference w:type="default" r:id="rId12"/>
          <w:type w:val="continuous"/>
          <w:pgSz w:w="12240" w:h="15840"/>
          <w:pgMar w:top="1440" w:right="1440" w:bottom="1440" w:left="1440" w:header="720" w:footer="720" w:gutter="0"/>
          <w:cols w:space="720"/>
          <w:titlePg/>
          <w:docGrid w:linePitch="360"/>
        </w:sectPr>
      </w:pPr>
      <w:r>
        <w:rPr>
          <w:rFonts w:ascii="Cambria" w:eastAsia="Times New Roman" w:hAnsi="Cambria"/>
          <w:b/>
          <w:bCs/>
          <w:color w:val="000000"/>
          <w:sz w:val="22"/>
          <w:szCs w:val="22"/>
          <w:u w:val="single"/>
        </w:rPr>
        <w:t>Other</w:t>
      </w:r>
      <w:r w:rsidR="00F05022">
        <w:rPr>
          <w:rFonts w:ascii="Cambria" w:eastAsia="Times New Roman" w:hAnsi="Cambria"/>
          <w:b/>
          <w:bCs/>
          <w:color w:val="000000"/>
          <w:sz w:val="22"/>
          <w:szCs w:val="22"/>
          <w:u w:val="single"/>
        </w:rPr>
        <w:t xml:space="preserve"> </w:t>
      </w:r>
      <w:r w:rsidR="00F05022" w:rsidRPr="00F05022">
        <w:rPr>
          <w:rFonts w:ascii="Cambria" w:eastAsia="Times New Roman" w:hAnsi="Cambria"/>
          <w:b/>
          <w:bCs/>
          <w:color w:val="000000"/>
          <w:sz w:val="22"/>
          <w:szCs w:val="22"/>
          <w:u w:val="single"/>
        </w:rPr>
        <w:t xml:space="preserve">Proposed/Potential </w:t>
      </w:r>
      <w:r w:rsidR="00F05022">
        <w:rPr>
          <w:rFonts w:ascii="Cambria" w:eastAsia="Times New Roman" w:hAnsi="Cambria"/>
          <w:b/>
          <w:bCs/>
          <w:color w:val="000000"/>
          <w:sz w:val="22"/>
          <w:szCs w:val="22"/>
          <w:u w:val="single"/>
        </w:rPr>
        <w:t>S</w:t>
      </w:r>
      <w:r w:rsidR="00F05022" w:rsidRPr="00F05022">
        <w:rPr>
          <w:rFonts w:ascii="Cambria" w:eastAsia="Times New Roman" w:hAnsi="Cambria"/>
          <w:b/>
          <w:bCs/>
          <w:color w:val="000000"/>
          <w:sz w:val="22"/>
          <w:szCs w:val="22"/>
          <w:u w:val="single"/>
        </w:rPr>
        <w:t>ites</w:t>
      </w:r>
    </w:p>
    <w:p w14:paraId="361C91F7"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Alcatraz Island</w:t>
      </w:r>
    </w:p>
    <w:p w14:paraId="01187C7D"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American Museum of Science and Energy</w:t>
      </w:r>
    </w:p>
    <w:p w14:paraId="236C6D07"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Antietam National Battlefield</w:t>
      </w:r>
    </w:p>
    <w:p w14:paraId="119F6011"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Brown v. Board of Education National Historic Site</w:t>
      </w:r>
    </w:p>
    <w:p w14:paraId="2A3525D6"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Cahokia Mounds State Historic Site</w:t>
      </w:r>
    </w:p>
    <w:p w14:paraId="53F940AB"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César E. Chávez National Monument</w:t>
      </w:r>
    </w:p>
    <w:p w14:paraId="1C32D1FA"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Edgar Allan Poe National Historic Site</w:t>
      </w:r>
    </w:p>
    <w:p w14:paraId="64AE2A8D"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Ellis Island</w:t>
      </w:r>
    </w:p>
    <w:p w14:paraId="08A34F0C"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Federal Reserve Bank of Philadelphia</w:t>
      </w:r>
    </w:p>
    <w:p w14:paraId="7C1C4171"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Fort Sumter and Fort Moultrie National Historical Park</w:t>
      </w:r>
    </w:p>
    <w:p w14:paraId="63079432"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Frederick Douglass National Historic Site</w:t>
      </w:r>
    </w:p>
    <w:p w14:paraId="34CD1DA7"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George Washington’s Mount Vernon</w:t>
      </w:r>
    </w:p>
    <w:p w14:paraId="3BF76131"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Gettysburg National Military Park</w:t>
      </w:r>
    </w:p>
    <w:p w14:paraId="1C586042"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Harpers Ferry National Historical Park</w:t>
      </w:r>
    </w:p>
    <w:p w14:paraId="05717416"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Homestead National Historical Park</w:t>
      </w:r>
    </w:p>
    <w:p w14:paraId="6C7F14A1"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James Madison’s Montpelier</w:t>
      </w:r>
    </w:p>
    <w:p w14:paraId="62475DDF"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Klondike Gold Rush National Historical Park</w:t>
      </w:r>
    </w:p>
    <w:p w14:paraId="66E917BD"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Lewis &amp; Clark National Historic Trail</w:t>
      </w:r>
    </w:p>
    <w:p w14:paraId="1740A4CD"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Little Rock Central High School National Historic Site</w:t>
      </w:r>
    </w:p>
    <w:p w14:paraId="175CC9B0"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Martin Luther King Jr. National Historical Park</w:t>
      </w:r>
    </w:p>
    <w:p w14:paraId="41942BA0"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Minidoka National Historic Site</w:t>
      </w:r>
    </w:p>
    <w:p w14:paraId="6C5A6061"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National Canal Museum</w:t>
      </w:r>
    </w:p>
    <w:p w14:paraId="62305F79"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National Museum of Industrial History</w:t>
      </w:r>
    </w:p>
    <w:p w14:paraId="74CB9712"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 xml:space="preserve">National Trails System: El Camino Real de Tierra </w:t>
      </w:r>
      <w:proofErr w:type="spellStart"/>
      <w:r w:rsidRPr="00696FC4">
        <w:rPr>
          <w:rFonts w:ascii="Cambria" w:eastAsia="Times New Roman" w:hAnsi="Cambria"/>
          <w:color w:val="000000"/>
          <w:sz w:val="22"/>
          <w:szCs w:val="22"/>
        </w:rPr>
        <w:t>Adentro</w:t>
      </w:r>
      <w:proofErr w:type="spellEnd"/>
      <w:r w:rsidRPr="00696FC4">
        <w:rPr>
          <w:rFonts w:ascii="Cambria" w:eastAsia="Times New Roman" w:hAnsi="Cambria"/>
          <w:color w:val="000000"/>
          <w:sz w:val="22"/>
          <w:szCs w:val="22"/>
        </w:rPr>
        <w:t xml:space="preserve"> National Historic Trail</w:t>
      </w:r>
    </w:p>
    <w:p w14:paraId="416F7FE1"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Oklahoma City Memorial</w:t>
      </w:r>
    </w:p>
    <w:p w14:paraId="6D89BBC5"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Olmstead Park</w:t>
      </w:r>
    </w:p>
    <w:p w14:paraId="57F55705"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President Lincoln’s Cottage</w:t>
      </w:r>
    </w:p>
    <w:p w14:paraId="7A184EBA"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Saratoga National Historical Park</w:t>
      </w:r>
    </w:p>
    <w:p w14:paraId="119135B3"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Sixth Floor Museum</w:t>
      </w:r>
    </w:p>
    <w:p w14:paraId="0AC5DEE2"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Stonewall National Monument</w:t>
      </w:r>
    </w:p>
    <w:p w14:paraId="6404492F"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Tenement Museum</w:t>
      </w:r>
    </w:p>
    <w:p w14:paraId="13787C0D"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Thomas Jefferson’s Monticello</w:t>
      </w:r>
    </w:p>
    <w:p w14:paraId="103BA863"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Trail of Tears: Foxfire Museum</w:t>
      </w:r>
    </w:p>
    <w:p w14:paraId="5BB79124"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War in the Pacific National Historical Park</w:t>
      </w:r>
    </w:p>
    <w:p w14:paraId="2C47EE3E" w14:textId="77777777" w:rsidR="00F05022" w:rsidRPr="00696FC4" w:rsidRDefault="00F05022" w:rsidP="00F05022">
      <w:pPr>
        <w:numPr>
          <w:ilvl w:val="0"/>
          <w:numId w:val="3"/>
        </w:numPr>
        <w:textAlignment w:val="baseline"/>
        <w:rPr>
          <w:rFonts w:ascii="Cambria" w:eastAsia="Times New Roman" w:hAnsi="Cambria"/>
          <w:color w:val="000000"/>
          <w:sz w:val="22"/>
          <w:szCs w:val="22"/>
        </w:rPr>
      </w:pPr>
      <w:r w:rsidRPr="00696FC4">
        <w:rPr>
          <w:rFonts w:ascii="Cambria" w:eastAsia="Times New Roman" w:hAnsi="Cambria"/>
          <w:color w:val="000000"/>
          <w:sz w:val="22"/>
          <w:szCs w:val="22"/>
        </w:rPr>
        <w:t>Women’s Rights National Historical Park</w:t>
      </w:r>
    </w:p>
    <w:p w14:paraId="5E8B8408" w14:textId="77777777" w:rsidR="00F05022" w:rsidRDefault="00F05022" w:rsidP="00F05022">
      <w:pPr>
        <w:spacing w:before="120" w:after="120"/>
        <w:rPr>
          <w:rFonts w:ascii="Cambria" w:hAnsi="Cambria"/>
          <w:sz w:val="22"/>
          <w:szCs w:val="22"/>
        </w:rPr>
        <w:sectPr w:rsidR="00F05022" w:rsidSect="001B2943">
          <w:type w:val="continuous"/>
          <w:pgSz w:w="12240" w:h="15840"/>
          <w:pgMar w:top="1440" w:right="1440" w:bottom="1440" w:left="1440" w:header="720" w:footer="720" w:gutter="0"/>
          <w:cols w:num="2" w:space="720"/>
          <w:titlePg/>
          <w:docGrid w:linePitch="360"/>
        </w:sectPr>
      </w:pPr>
    </w:p>
    <w:p w14:paraId="295519FF" w14:textId="77777777" w:rsidR="00F05022" w:rsidRDefault="00F05022" w:rsidP="00F05022">
      <w:pPr>
        <w:spacing w:before="120" w:after="120"/>
        <w:rPr>
          <w:rFonts w:ascii="Cambria" w:hAnsi="Cambria"/>
          <w:sz w:val="22"/>
          <w:szCs w:val="22"/>
        </w:rPr>
      </w:pPr>
    </w:p>
    <w:p w14:paraId="55EC49E8" w14:textId="77777777" w:rsidR="001B2943" w:rsidRDefault="001B2943">
      <w:pPr>
        <w:rPr>
          <w:rFonts w:ascii="Cambria" w:hAnsi="Cambria"/>
          <w:sz w:val="22"/>
          <w:szCs w:val="22"/>
        </w:rPr>
      </w:pPr>
    </w:p>
    <w:p w14:paraId="69143A8D" w14:textId="77777777" w:rsidR="001B2943" w:rsidRPr="001B2943" w:rsidRDefault="001B2943" w:rsidP="001B2943">
      <w:pPr>
        <w:rPr>
          <w:rFonts w:ascii="Times New Roman" w:eastAsia="Times New Roman" w:hAnsi="Times New Roman" w:cs="Times New Roman"/>
          <w:sz w:val="24"/>
          <w:szCs w:val="24"/>
        </w:rPr>
      </w:pPr>
    </w:p>
    <w:p w14:paraId="1CFA61E2" w14:textId="77777777" w:rsidR="001B2943" w:rsidRDefault="001B2943">
      <w:pPr>
        <w:rPr>
          <w:rFonts w:ascii="Cambria" w:hAnsi="Cambria"/>
          <w:b/>
          <w:bCs/>
          <w:sz w:val="22"/>
          <w:szCs w:val="22"/>
        </w:rPr>
      </w:pPr>
      <w:r>
        <w:rPr>
          <w:rFonts w:ascii="Cambria" w:hAnsi="Cambria"/>
          <w:b/>
          <w:bCs/>
          <w:sz w:val="22"/>
          <w:szCs w:val="22"/>
        </w:rPr>
        <w:br w:type="page"/>
      </w:r>
    </w:p>
    <w:p w14:paraId="70AA15A5" w14:textId="3F222BE2" w:rsidR="001B2943" w:rsidRPr="00207512" w:rsidRDefault="001B2943" w:rsidP="001B2943">
      <w:pPr>
        <w:spacing w:before="120" w:after="120"/>
        <w:rPr>
          <w:rFonts w:ascii="Cambria" w:hAnsi="Cambria"/>
          <w:b/>
          <w:bCs/>
          <w:sz w:val="22"/>
          <w:szCs w:val="22"/>
        </w:rPr>
      </w:pPr>
      <w:r w:rsidRPr="00207512">
        <w:rPr>
          <w:rFonts w:ascii="Cambria" w:hAnsi="Cambria"/>
          <w:b/>
          <w:bCs/>
          <w:sz w:val="22"/>
          <w:szCs w:val="22"/>
        </w:rPr>
        <w:lastRenderedPageBreak/>
        <w:t>Appendix A</w:t>
      </w:r>
    </w:p>
    <w:p w14:paraId="480D4F15" w14:textId="77777777" w:rsidR="001B2943" w:rsidRPr="00207512" w:rsidRDefault="001B2943" w:rsidP="001B2943">
      <w:pPr>
        <w:spacing w:before="120" w:after="120"/>
        <w:rPr>
          <w:rFonts w:ascii="Cambria" w:hAnsi="Cambria"/>
          <w:sz w:val="20"/>
          <w:szCs w:val="20"/>
        </w:rPr>
      </w:pPr>
    </w:p>
    <w:p w14:paraId="419FA116" w14:textId="77777777" w:rsidR="001B2943" w:rsidRPr="00207512" w:rsidRDefault="001B2943" w:rsidP="001B2943">
      <w:pPr>
        <w:spacing w:before="120" w:after="120"/>
        <w:rPr>
          <w:rFonts w:ascii="Cambria" w:hAnsi="Cambria"/>
          <w:sz w:val="20"/>
          <w:szCs w:val="20"/>
        </w:rPr>
      </w:pPr>
      <w:r w:rsidRPr="00207512">
        <w:rPr>
          <w:rFonts w:ascii="Cambria" w:hAnsi="Cambria"/>
          <w:sz w:val="20"/>
          <w:szCs w:val="20"/>
        </w:rPr>
        <w:t>2020 National History Academy Online Site visits</w:t>
      </w:r>
    </w:p>
    <w:p w14:paraId="23F39545" w14:textId="77777777" w:rsidR="001B2943" w:rsidRPr="00207512" w:rsidRDefault="001B2943" w:rsidP="001B2943">
      <w:pPr>
        <w:pStyle w:val="ListParagraph"/>
        <w:numPr>
          <w:ilvl w:val="0"/>
          <w:numId w:val="4"/>
        </w:numPr>
        <w:rPr>
          <w:rFonts w:ascii="Cambria" w:hAnsi="Cambria"/>
          <w:b/>
          <w:sz w:val="20"/>
          <w:szCs w:val="20"/>
        </w:rPr>
      </w:pPr>
      <w:r w:rsidRPr="00207512">
        <w:rPr>
          <w:rFonts w:ascii="Cambria" w:hAnsi="Cambria"/>
          <w:b/>
          <w:sz w:val="20"/>
          <w:szCs w:val="20"/>
        </w:rPr>
        <w:t>Middle School Program</w:t>
      </w:r>
    </w:p>
    <w:p w14:paraId="52B24E75" w14:textId="77777777" w:rsidR="001B2943" w:rsidRPr="00207512" w:rsidRDefault="001B2943" w:rsidP="001B2943">
      <w:pPr>
        <w:pStyle w:val="ListParagraph"/>
        <w:numPr>
          <w:ilvl w:val="1"/>
          <w:numId w:val="4"/>
        </w:numPr>
        <w:rPr>
          <w:rFonts w:ascii="Cambria" w:hAnsi="Cambria"/>
          <w:b/>
          <w:sz w:val="20"/>
          <w:szCs w:val="20"/>
        </w:rPr>
      </w:pPr>
      <w:r w:rsidRPr="00207512">
        <w:rPr>
          <w:rFonts w:ascii="Cambria" w:hAnsi="Cambria"/>
          <w:b/>
          <w:sz w:val="20"/>
          <w:szCs w:val="20"/>
        </w:rPr>
        <w:t>Session 1: Leadership and the Presidency/Civil Rights</w:t>
      </w:r>
    </w:p>
    <w:p w14:paraId="1D78C8E8"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7: Thomas Jefferson’s Monticello</w:t>
      </w:r>
    </w:p>
    <w:p w14:paraId="3DC01D0F"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 xml:space="preserve">July 8: Lincoln Home National Historic Site </w:t>
      </w:r>
    </w:p>
    <w:p w14:paraId="0E27ABCF"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 xml:space="preserve">July 9: Home of Franklin D Roosevelt National Historic Site </w:t>
      </w:r>
    </w:p>
    <w:p w14:paraId="22F6D222"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13: Minidoka National Historic Site</w:t>
      </w:r>
    </w:p>
    <w:p w14:paraId="71E82316"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14: Tenement Museum</w:t>
      </w:r>
    </w:p>
    <w:p w14:paraId="719700CB"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15: César A. Chávez National Monument</w:t>
      </w:r>
    </w:p>
    <w:p w14:paraId="49066B0D"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16: Little Rock Central High School National Historic Site</w:t>
      </w:r>
    </w:p>
    <w:p w14:paraId="16459C94" w14:textId="77777777" w:rsidR="001B2943" w:rsidRPr="00207512" w:rsidRDefault="001B2943" w:rsidP="001B2943">
      <w:pPr>
        <w:pStyle w:val="ListParagraph"/>
        <w:numPr>
          <w:ilvl w:val="1"/>
          <w:numId w:val="4"/>
        </w:numPr>
        <w:rPr>
          <w:rFonts w:ascii="Cambria" w:hAnsi="Cambria"/>
          <w:b/>
          <w:sz w:val="20"/>
          <w:szCs w:val="20"/>
        </w:rPr>
      </w:pPr>
      <w:r w:rsidRPr="00207512">
        <w:rPr>
          <w:rFonts w:ascii="Cambria" w:hAnsi="Cambria"/>
          <w:b/>
          <w:sz w:val="20"/>
          <w:szCs w:val="20"/>
        </w:rPr>
        <w:t>Session 2: Innovation/Resiliency</w:t>
      </w:r>
    </w:p>
    <w:p w14:paraId="07949EDA"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20: Maggie L. Walker National Historic Site</w:t>
      </w:r>
    </w:p>
    <w:p w14:paraId="6B9ED6CD"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21: Thomas Edison’s Lab</w:t>
      </w:r>
    </w:p>
    <w:p w14:paraId="47A36CDC"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22: Henry Ford Museum</w:t>
      </w:r>
    </w:p>
    <w:p w14:paraId="63940D76"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23: Salk Institute</w:t>
      </w:r>
    </w:p>
    <w:p w14:paraId="41D54407"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27: Gettysburg National Military Park</w:t>
      </w:r>
    </w:p>
    <w:p w14:paraId="2D9FAA6B"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28: Sixth Floor Museum</w:t>
      </w:r>
    </w:p>
    <w:p w14:paraId="61599799"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29: Oklahoma City Memorial</w:t>
      </w:r>
    </w:p>
    <w:p w14:paraId="4519A26C" w14:textId="77777777" w:rsidR="001B2943" w:rsidRPr="00207512" w:rsidRDefault="001B2943" w:rsidP="001B2943">
      <w:pPr>
        <w:pStyle w:val="ListParagraph"/>
        <w:numPr>
          <w:ilvl w:val="0"/>
          <w:numId w:val="4"/>
        </w:numPr>
        <w:rPr>
          <w:rFonts w:ascii="Cambria" w:hAnsi="Cambria"/>
          <w:bCs/>
          <w:sz w:val="20"/>
          <w:szCs w:val="20"/>
        </w:rPr>
      </w:pPr>
      <w:r w:rsidRPr="00207512">
        <w:rPr>
          <w:rFonts w:ascii="Cambria" w:hAnsi="Cambria"/>
          <w:bCs/>
          <w:sz w:val="20"/>
          <w:szCs w:val="20"/>
        </w:rPr>
        <w:t>College Prep Program</w:t>
      </w:r>
    </w:p>
    <w:p w14:paraId="0378DAE9" w14:textId="77777777" w:rsidR="001B2943" w:rsidRPr="00207512" w:rsidRDefault="001B2943" w:rsidP="001B2943">
      <w:pPr>
        <w:pStyle w:val="ListParagraph"/>
        <w:numPr>
          <w:ilvl w:val="1"/>
          <w:numId w:val="4"/>
        </w:numPr>
        <w:rPr>
          <w:rFonts w:ascii="Cambria" w:hAnsi="Cambria"/>
          <w:bCs/>
          <w:sz w:val="20"/>
          <w:szCs w:val="20"/>
        </w:rPr>
      </w:pPr>
      <w:r w:rsidRPr="00207512">
        <w:rPr>
          <w:rFonts w:ascii="Cambria" w:eastAsia="Times New Roman" w:hAnsi="Cambria"/>
          <w:b/>
          <w:bCs/>
          <w:color w:val="1E1E20"/>
          <w:spacing w:val="8"/>
          <w:sz w:val="20"/>
          <w:szCs w:val="20"/>
        </w:rPr>
        <w:t>Session 1: James Madison, the ‘Federal Negative,’ and the Making of the U.S. Constitution</w:t>
      </w:r>
    </w:p>
    <w:p w14:paraId="4E72CFAC" w14:textId="77777777" w:rsidR="001B2943" w:rsidRPr="00207512" w:rsidRDefault="001B2943" w:rsidP="001B2943">
      <w:pPr>
        <w:pStyle w:val="ListParagraph"/>
        <w:numPr>
          <w:ilvl w:val="2"/>
          <w:numId w:val="4"/>
        </w:numPr>
        <w:rPr>
          <w:rFonts w:ascii="Cambria" w:hAnsi="Cambria"/>
          <w:sz w:val="20"/>
          <w:szCs w:val="20"/>
        </w:rPr>
      </w:pPr>
      <w:r w:rsidRPr="00207512">
        <w:rPr>
          <w:rFonts w:ascii="Cambria" w:eastAsia="Times New Roman" w:hAnsi="Cambria"/>
          <w:color w:val="1E1E20"/>
          <w:spacing w:val="8"/>
          <w:sz w:val="20"/>
          <w:szCs w:val="20"/>
        </w:rPr>
        <w:t>July 7:</w:t>
      </w:r>
      <w:r w:rsidRPr="00207512">
        <w:rPr>
          <w:rFonts w:ascii="Cambria" w:hAnsi="Cambria"/>
          <w:sz w:val="20"/>
          <w:szCs w:val="20"/>
        </w:rPr>
        <w:t xml:space="preserve"> George Washington’s Mount Vernon</w:t>
      </w:r>
    </w:p>
    <w:p w14:paraId="2595C7B6"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eastAsia="Times New Roman" w:hAnsi="Cambria"/>
          <w:color w:val="1E1E20"/>
          <w:spacing w:val="8"/>
          <w:sz w:val="20"/>
          <w:szCs w:val="20"/>
        </w:rPr>
        <w:t>July 8:</w:t>
      </w:r>
      <w:r w:rsidRPr="00207512">
        <w:rPr>
          <w:rFonts w:ascii="Cambria" w:hAnsi="Cambria"/>
          <w:bCs/>
          <w:sz w:val="20"/>
          <w:szCs w:val="20"/>
        </w:rPr>
        <w:t xml:space="preserve"> James Madison’s Montpelier</w:t>
      </w:r>
    </w:p>
    <w:p w14:paraId="7E1B5CDE" w14:textId="77777777" w:rsidR="001B2943" w:rsidRPr="00207512" w:rsidRDefault="001B2943" w:rsidP="001B2943">
      <w:pPr>
        <w:pStyle w:val="ListParagraph"/>
        <w:numPr>
          <w:ilvl w:val="1"/>
          <w:numId w:val="4"/>
        </w:numPr>
        <w:rPr>
          <w:rFonts w:ascii="Cambria" w:hAnsi="Cambria"/>
          <w:b/>
          <w:bCs/>
          <w:sz w:val="20"/>
          <w:szCs w:val="20"/>
        </w:rPr>
      </w:pPr>
      <w:r w:rsidRPr="00207512">
        <w:rPr>
          <w:rFonts w:ascii="Cambria" w:eastAsia="Times New Roman" w:hAnsi="Cambria"/>
          <w:b/>
          <w:bCs/>
          <w:color w:val="1E1E20"/>
          <w:spacing w:val="8"/>
          <w:sz w:val="20"/>
          <w:szCs w:val="20"/>
        </w:rPr>
        <w:t>Session 2: A Nation Divided: The United States and the Challenge of Secession</w:t>
      </w:r>
    </w:p>
    <w:p w14:paraId="7AC6A2FC"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 xml:space="preserve">July 14: Primary Source Analysis with Lois </w:t>
      </w:r>
      <w:proofErr w:type="spellStart"/>
      <w:r w:rsidRPr="00207512">
        <w:rPr>
          <w:rFonts w:ascii="Cambria" w:hAnsi="Cambria"/>
          <w:bCs/>
          <w:sz w:val="20"/>
          <w:szCs w:val="20"/>
        </w:rPr>
        <w:t>Leveen</w:t>
      </w:r>
      <w:proofErr w:type="spellEnd"/>
    </w:p>
    <w:p w14:paraId="3167A4F2"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16: President Lincoln’s Cottage</w:t>
      </w:r>
    </w:p>
    <w:p w14:paraId="702F9414" w14:textId="77777777" w:rsidR="001B2943" w:rsidRPr="00207512" w:rsidRDefault="001B2943" w:rsidP="001B2943">
      <w:pPr>
        <w:pStyle w:val="ListParagraph"/>
        <w:numPr>
          <w:ilvl w:val="1"/>
          <w:numId w:val="4"/>
        </w:numPr>
        <w:rPr>
          <w:rFonts w:ascii="Cambria" w:hAnsi="Cambria"/>
          <w:bCs/>
          <w:sz w:val="20"/>
          <w:szCs w:val="20"/>
        </w:rPr>
      </w:pPr>
      <w:r w:rsidRPr="00207512">
        <w:rPr>
          <w:rFonts w:ascii="Cambria" w:eastAsia="Times New Roman" w:hAnsi="Cambria"/>
          <w:b/>
          <w:bCs/>
          <w:color w:val="1E1E20"/>
          <w:spacing w:val="8"/>
          <w:sz w:val="20"/>
          <w:szCs w:val="20"/>
        </w:rPr>
        <w:t>Session 3: Martin Luther King and the Struggle for Black Voting Rights</w:t>
      </w:r>
      <w:r w:rsidRPr="00207512">
        <w:rPr>
          <w:rFonts w:ascii="Cambria" w:eastAsia="Times New Roman" w:hAnsi="Cambria"/>
          <w:color w:val="1E1E20"/>
          <w:spacing w:val="8"/>
          <w:sz w:val="20"/>
          <w:szCs w:val="20"/>
        </w:rPr>
        <w:t xml:space="preserve"> </w:t>
      </w:r>
    </w:p>
    <w:p w14:paraId="6C50BDFF" w14:textId="77777777" w:rsidR="001B2943" w:rsidRPr="00207512" w:rsidRDefault="001B2943" w:rsidP="001B2943">
      <w:pPr>
        <w:pStyle w:val="ListParagraph"/>
        <w:numPr>
          <w:ilvl w:val="2"/>
          <w:numId w:val="4"/>
        </w:numPr>
        <w:rPr>
          <w:rFonts w:ascii="Cambria" w:hAnsi="Cambria"/>
          <w:sz w:val="20"/>
          <w:szCs w:val="20"/>
        </w:rPr>
      </w:pPr>
      <w:r w:rsidRPr="00207512">
        <w:rPr>
          <w:rFonts w:ascii="Cambria" w:eastAsia="Times New Roman" w:hAnsi="Cambria"/>
          <w:color w:val="1E1E20"/>
          <w:spacing w:val="8"/>
          <w:sz w:val="20"/>
          <w:szCs w:val="20"/>
        </w:rPr>
        <w:t>July 21:</w:t>
      </w:r>
      <w:r w:rsidRPr="00207512">
        <w:rPr>
          <w:rFonts w:ascii="Cambria" w:hAnsi="Cambria"/>
          <w:sz w:val="20"/>
          <w:szCs w:val="20"/>
        </w:rPr>
        <w:t xml:space="preserve"> Martin Luther King Jr. National Historic Site - Birthplace and Ebenezer Baptist Church</w:t>
      </w:r>
    </w:p>
    <w:p w14:paraId="7095CDDB"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eastAsia="Times New Roman" w:hAnsi="Cambria"/>
          <w:color w:val="1E1E20"/>
          <w:spacing w:val="8"/>
          <w:sz w:val="20"/>
          <w:szCs w:val="20"/>
        </w:rPr>
        <w:t>July 23:</w:t>
      </w:r>
      <w:r w:rsidRPr="00207512">
        <w:rPr>
          <w:rFonts w:ascii="Cambria" w:hAnsi="Cambria"/>
          <w:bCs/>
          <w:sz w:val="20"/>
          <w:szCs w:val="20"/>
        </w:rPr>
        <w:t xml:space="preserve"> Legacy Museum and the National Memorial of Peace and Justice</w:t>
      </w:r>
    </w:p>
    <w:p w14:paraId="3E072BE4" w14:textId="77777777" w:rsidR="001B2943" w:rsidRPr="00207512" w:rsidRDefault="001B2943" w:rsidP="001B2943">
      <w:pPr>
        <w:pStyle w:val="ListParagraph"/>
        <w:numPr>
          <w:ilvl w:val="1"/>
          <w:numId w:val="4"/>
        </w:numPr>
        <w:rPr>
          <w:rFonts w:ascii="Cambria" w:hAnsi="Cambria"/>
          <w:bCs/>
          <w:sz w:val="20"/>
          <w:szCs w:val="20"/>
        </w:rPr>
      </w:pPr>
      <w:r w:rsidRPr="00207512">
        <w:rPr>
          <w:rFonts w:ascii="Cambria" w:eastAsia="Times New Roman" w:hAnsi="Cambria"/>
          <w:b/>
          <w:bCs/>
          <w:color w:val="1E1E20"/>
          <w:spacing w:val="8"/>
          <w:sz w:val="20"/>
          <w:szCs w:val="20"/>
        </w:rPr>
        <w:t>Session 4: Democracy and Women’s Rights in America: The Fight Over the ERA</w:t>
      </w:r>
    </w:p>
    <w:p w14:paraId="342BA1DF" w14:textId="77777777" w:rsidR="001B2943" w:rsidRPr="00207512" w:rsidRDefault="001B2943" w:rsidP="001B2943">
      <w:pPr>
        <w:pStyle w:val="ListParagraph"/>
        <w:numPr>
          <w:ilvl w:val="2"/>
          <w:numId w:val="4"/>
        </w:numPr>
        <w:rPr>
          <w:rFonts w:ascii="Cambria" w:hAnsi="Cambria"/>
          <w:sz w:val="20"/>
          <w:szCs w:val="20"/>
        </w:rPr>
      </w:pPr>
      <w:r w:rsidRPr="00207512">
        <w:rPr>
          <w:rFonts w:ascii="Cambria" w:eastAsia="Times New Roman" w:hAnsi="Cambria"/>
          <w:color w:val="1E1E20"/>
          <w:spacing w:val="8"/>
          <w:sz w:val="20"/>
          <w:szCs w:val="20"/>
        </w:rPr>
        <w:t>July 28:</w:t>
      </w:r>
      <w:r w:rsidRPr="00207512">
        <w:rPr>
          <w:rFonts w:ascii="Cambria" w:hAnsi="Cambria"/>
          <w:sz w:val="20"/>
          <w:szCs w:val="20"/>
        </w:rPr>
        <w:t xml:space="preserve"> Women’s Rights National Historical Park (Seneca Falls Convention)</w:t>
      </w:r>
    </w:p>
    <w:p w14:paraId="08EDABE7"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eastAsia="Times New Roman" w:hAnsi="Cambria"/>
          <w:color w:val="1E1E20"/>
          <w:spacing w:val="8"/>
          <w:sz w:val="20"/>
          <w:szCs w:val="20"/>
        </w:rPr>
        <w:t>July 30:</w:t>
      </w:r>
      <w:r w:rsidRPr="00207512">
        <w:rPr>
          <w:rFonts w:ascii="Cambria" w:hAnsi="Cambria"/>
          <w:bCs/>
          <w:sz w:val="20"/>
          <w:szCs w:val="20"/>
        </w:rPr>
        <w:t xml:space="preserve"> Smithsonian National Museum of American History Curator Crystal Moten</w:t>
      </w:r>
    </w:p>
    <w:p w14:paraId="20E85FC3" w14:textId="77777777" w:rsidR="001B2943" w:rsidRPr="00207512" w:rsidRDefault="001B2943" w:rsidP="001B2943">
      <w:pPr>
        <w:spacing w:before="120" w:after="120"/>
        <w:rPr>
          <w:rFonts w:ascii="Cambria" w:hAnsi="Cambria"/>
          <w:sz w:val="20"/>
          <w:szCs w:val="20"/>
        </w:rPr>
      </w:pPr>
    </w:p>
    <w:p w14:paraId="0DAE8114" w14:textId="77777777" w:rsidR="001B2943" w:rsidRPr="00207512" w:rsidRDefault="001B2943" w:rsidP="001B2943">
      <w:pPr>
        <w:rPr>
          <w:rFonts w:ascii="Cambria" w:hAnsi="Cambria"/>
          <w:sz w:val="20"/>
          <w:szCs w:val="20"/>
        </w:rPr>
      </w:pPr>
    </w:p>
    <w:p w14:paraId="7A9A8972" w14:textId="77777777" w:rsidR="001B2943" w:rsidRPr="00207512" w:rsidRDefault="001B2943" w:rsidP="001B2943">
      <w:pPr>
        <w:rPr>
          <w:rFonts w:ascii="Cambria" w:hAnsi="Cambria"/>
          <w:bCs/>
          <w:sz w:val="20"/>
          <w:szCs w:val="20"/>
        </w:rPr>
      </w:pPr>
      <w:r w:rsidRPr="00207512">
        <w:rPr>
          <w:rFonts w:ascii="Cambria" w:hAnsi="Cambria"/>
          <w:bCs/>
          <w:sz w:val="20"/>
          <w:szCs w:val="20"/>
        </w:rPr>
        <w:t>2021 National History Academy Historic Sites and Special Presentations</w:t>
      </w:r>
    </w:p>
    <w:p w14:paraId="1597C890" w14:textId="77777777" w:rsidR="001B2943" w:rsidRPr="00207512" w:rsidRDefault="001B2943" w:rsidP="001B2943">
      <w:pPr>
        <w:rPr>
          <w:rFonts w:ascii="Cambria" w:hAnsi="Cambria"/>
          <w:b/>
          <w:sz w:val="20"/>
          <w:szCs w:val="20"/>
          <w:u w:val="single"/>
        </w:rPr>
      </w:pPr>
    </w:p>
    <w:p w14:paraId="7AF5F062" w14:textId="77777777" w:rsidR="001B2943" w:rsidRPr="00207512" w:rsidRDefault="001B2943" w:rsidP="001B2943">
      <w:pPr>
        <w:pStyle w:val="ListParagraph"/>
        <w:numPr>
          <w:ilvl w:val="0"/>
          <w:numId w:val="4"/>
        </w:numPr>
        <w:rPr>
          <w:rFonts w:ascii="Cambria" w:hAnsi="Cambria"/>
          <w:b/>
          <w:sz w:val="20"/>
          <w:szCs w:val="20"/>
        </w:rPr>
      </w:pPr>
      <w:r w:rsidRPr="00207512">
        <w:rPr>
          <w:rFonts w:ascii="Cambria" w:hAnsi="Cambria"/>
          <w:b/>
          <w:sz w:val="20"/>
          <w:szCs w:val="20"/>
        </w:rPr>
        <w:t>Middle School Program</w:t>
      </w:r>
    </w:p>
    <w:p w14:paraId="4813E905" w14:textId="77777777" w:rsidR="001B2943" w:rsidRPr="00207512" w:rsidRDefault="001B2943" w:rsidP="001B2943">
      <w:pPr>
        <w:pStyle w:val="ListParagraph"/>
        <w:numPr>
          <w:ilvl w:val="1"/>
          <w:numId w:val="4"/>
        </w:numPr>
        <w:rPr>
          <w:rFonts w:ascii="Cambria" w:hAnsi="Cambria"/>
          <w:b/>
          <w:sz w:val="20"/>
          <w:szCs w:val="20"/>
        </w:rPr>
      </w:pPr>
      <w:r w:rsidRPr="00207512">
        <w:rPr>
          <w:rFonts w:ascii="Cambria" w:hAnsi="Cambria"/>
          <w:b/>
          <w:sz w:val="20"/>
          <w:szCs w:val="20"/>
        </w:rPr>
        <w:t>Session 1: Innovation, July 5-9</w:t>
      </w:r>
    </w:p>
    <w:p w14:paraId="3EDF43C0"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5: Maggie L. Walker National Historic Site</w:t>
      </w:r>
    </w:p>
    <w:p w14:paraId="1636FBE9"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6: Salk Institute</w:t>
      </w:r>
    </w:p>
    <w:p w14:paraId="566AE758"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7: Henry Ford Museum</w:t>
      </w:r>
    </w:p>
    <w:p w14:paraId="5E3A02AB"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8: Thomas Edison’s Lab</w:t>
      </w:r>
    </w:p>
    <w:p w14:paraId="728542F1" w14:textId="77777777" w:rsidR="001B2943" w:rsidRPr="00207512" w:rsidRDefault="001B2943" w:rsidP="001B2943">
      <w:pPr>
        <w:pStyle w:val="ListParagraph"/>
        <w:numPr>
          <w:ilvl w:val="1"/>
          <w:numId w:val="4"/>
        </w:numPr>
        <w:rPr>
          <w:rFonts w:ascii="Cambria" w:hAnsi="Cambria"/>
          <w:b/>
          <w:sz w:val="20"/>
          <w:szCs w:val="20"/>
        </w:rPr>
      </w:pPr>
      <w:r w:rsidRPr="00207512">
        <w:rPr>
          <w:rFonts w:ascii="Cambria" w:hAnsi="Cambria"/>
          <w:b/>
          <w:sz w:val="20"/>
          <w:szCs w:val="20"/>
        </w:rPr>
        <w:t>Session 2: Diplomacy and Leadership, July 12-16</w:t>
      </w:r>
    </w:p>
    <w:p w14:paraId="7D661C2C"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lastRenderedPageBreak/>
        <w:t>July 12: Gettysburg National Military Park</w:t>
      </w:r>
    </w:p>
    <w:p w14:paraId="5153B14E"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 xml:space="preserve">July 13: Frederick Douglass National Historic Site </w:t>
      </w:r>
    </w:p>
    <w:p w14:paraId="12C5D7C7"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14: Eisenhower National Historic Site</w:t>
      </w:r>
    </w:p>
    <w:p w14:paraId="4AF3A9FC"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15: Chamizal National Memorial</w:t>
      </w:r>
    </w:p>
    <w:p w14:paraId="00CD0756" w14:textId="77777777" w:rsidR="001B2943" w:rsidRPr="00207512" w:rsidRDefault="001B2943" w:rsidP="001B2943">
      <w:pPr>
        <w:pStyle w:val="ListParagraph"/>
        <w:numPr>
          <w:ilvl w:val="1"/>
          <w:numId w:val="4"/>
        </w:numPr>
        <w:rPr>
          <w:rFonts w:ascii="Cambria" w:hAnsi="Cambria"/>
          <w:b/>
          <w:sz w:val="20"/>
          <w:szCs w:val="20"/>
        </w:rPr>
      </w:pPr>
      <w:r w:rsidRPr="00207512">
        <w:rPr>
          <w:rFonts w:ascii="Cambria" w:hAnsi="Cambria"/>
          <w:b/>
          <w:sz w:val="20"/>
          <w:szCs w:val="20"/>
        </w:rPr>
        <w:t>Session 3: We the People, July 19-23</w:t>
      </w:r>
    </w:p>
    <w:p w14:paraId="549F191A"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19: Ellis Island</w:t>
      </w:r>
    </w:p>
    <w:p w14:paraId="7692D063"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20: James Madison’s Montpelier</w:t>
      </w:r>
    </w:p>
    <w:p w14:paraId="79515861"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21: Jane Addams Hull House Museum</w:t>
      </w:r>
    </w:p>
    <w:p w14:paraId="40B8692A"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22: Fort McHenry National Monument and Historic Shrine</w:t>
      </w:r>
    </w:p>
    <w:p w14:paraId="7DA747B2" w14:textId="77777777" w:rsidR="001B2943" w:rsidRPr="00207512" w:rsidRDefault="001B2943" w:rsidP="001B2943">
      <w:pPr>
        <w:pStyle w:val="ListParagraph"/>
        <w:numPr>
          <w:ilvl w:val="1"/>
          <w:numId w:val="4"/>
        </w:numPr>
        <w:rPr>
          <w:rFonts w:ascii="Cambria" w:hAnsi="Cambria"/>
          <w:b/>
          <w:sz w:val="20"/>
          <w:szCs w:val="20"/>
        </w:rPr>
      </w:pPr>
      <w:r w:rsidRPr="00207512">
        <w:rPr>
          <w:rFonts w:ascii="Cambria" w:hAnsi="Cambria"/>
          <w:b/>
          <w:sz w:val="20"/>
          <w:szCs w:val="20"/>
        </w:rPr>
        <w:t>Session 4: Power to the People, July 26-30</w:t>
      </w:r>
    </w:p>
    <w:p w14:paraId="157676E5"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26: César A. Chávez National Monument</w:t>
      </w:r>
    </w:p>
    <w:p w14:paraId="7CBBF326"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27: Belmont-Paul Women’s Equality National Monument</w:t>
      </w:r>
    </w:p>
    <w:p w14:paraId="516BEF57"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28: Tuskegee Institute National Historic Site</w:t>
      </w:r>
    </w:p>
    <w:p w14:paraId="34C9C43B"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29: Stonewall National Monument</w:t>
      </w:r>
    </w:p>
    <w:p w14:paraId="3B79ED4A" w14:textId="77777777" w:rsidR="001B2943" w:rsidRPr="00207512" w:rsidRDefault="001B2943" w:rsidP="001B2943">
      <w:pPr>
        <w:pStyle w:val="ListParagraph"/>
        <w:ind w:left="2160"/>
        <w:rPr>
          <w:rFonts w:ascii="Cambria" w:hAnsi="Cambria"/>
          <w:bCs/>
          <w:sz w:val="20"/>
          <w:szCs w:val="20"/>
        </w:rPr>
      </w:pPr>
    </w:p>
    <w:p w14:paraId="4F911243" w14:textId="77777777" w:rsidR="001B2943" w:rsidRPr="00207512" w:rsidRDefault="001B2943" w:rsidP="001B2943">
      <w:pPr>
        <w:pStyle w:val="ListParagraph"/>
        <w:numPr>
          <w:ilvl w:val="0"/>
          <w:numId w:val="4"/>
        </w:numPr>
        <w:rPr>
          <w:rFonts w:ascii="Cambria" w:hAnsi="Cambria"/>
          <w:bCs/>
          <w:sz w:val="20"/>
          <w:szCs w:val="20"/>
        </w:rPr>
      </w:pPr>
      <w:r w:rsidRPr="00207512">
        <w:rPr>
          <w:rFonts w:ascii="Cambria" w:hAnsi="Cambria"/>
          <w:bCs/>
          <w:sz w:val="20"/>
          <w:szCs w:val="20"/>
        </w:rPr>
        <w:t>College Prep Program</w:t>
      </w:r>
    </w:p>
    <w:p w14:paraId="0B768124" w14:textId="77777777" w:rsidR="001B2943" w:rsidRPr="00207512" w:rsidRDefault="001B2943" w:rsidP="001B2943">
      <w:pPr>
        <w:pStyle w:val="ListParagraph"/>
        <w:numPr>
          <w:ilvl w:val="1"/>
          <w:numId w:val="4"/>
        </w:numPr>
        <w:rPr>
          <w:rFonts w:ascii="Cambria" w:hAnsi="Cambria"/>
          <w:bCs/>
          <w:sz w:val="20"/>
          <w:szCs w:val="20"/>
        </w:rPr>
      </w:pPr>
      <w:r w:rsidRPr="00207512">
        <w:rPr>
          <w:rFonts w:ascii="Cambria" w:eastAsia="Times New Roman" w:hAnsi="Cambria"/>
          <w:b/>
          <w:bCs/>
          <w:color w:val="1E1E20"/>
          <w:spacing w:val="8"/>
          <w:sz w:val="20"/>
          <w:szCs w:val="20"/>
        </w:rPr>
        <w:t>Session 1A: James Madison, the ‘Federal Negative,’ and the Making of the U.S. Constitution</w:t>
      </w:r>
    </w:p>
    <w:p w14:paraId="5C44EBA9" w14:textId="77777777" w:rsidR="001B2943" w:rsidRPr="00207512" w:rsidRDefault="001B2943" w:rsidP="001B2943">
      <w:pPr>
        <w:pStyle w:val="ListParagraph"/>
        <w:numPr>
          <w:ilvl w:val="2"/>
          <w:numId w:val="4"/>
        </w:numPr>
        <w:rPr>
          <w:rFonts w:ascii="Cambria" w:hAnsi="Cambria"/>
          <w:sz w:val="20"/>
          <w:szCs w:val="20"/>
        </w:rPr>
      </w:pPr>
      <w:r w:rsidRPr="00207512">
        <w:rPr>
          <w:rFonts w:ascii="Cambria" w:eastAsia="Times New Roman" w:hAnsi="Cambria"/>
          <w:color w:val="1E1E20"/>
          <w:spacing w:val="8"/>
          <w:sz w:val="20"/>
          <w:szCs w:val="20"/>
        </w:rPr>
        <w:t>July 6:</w:t>
      </w:r>
      <w:r w:rsidRPr="00207512">
        <w:rPr>
          <w:rFonts w:ascii="Cambria" w:hAnsi="Cambria"/>
          <w:sz w:val="20"/>
          <w:szCs w:val="20"/>
        </w:rPr>
        <w:t xml:space="preserve"> </w:t>
      </w:r>
      <w:r w:rsidRPr="00207512">
        <w:rPr>
          <w:rFonts w:ascii="Cambria" w:hAnsi="Cambria"/>
          <w:bCs/>
          <w:sz w:val="20"/>
          <w:szCs w:val="20"/>
        </w:rPr>
        <w:t>James Madison’s Montpelier</w:t>
      </w:r>
    </w:p>
    <w:p w14:paraId="5B11AB54"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eastAsia="Times New Roman" w:hAnsi="Cambria"/>
          <w:color w:val="1E1E20"/>
          <w:spacing w:val="8"/>
          <w:sz w:val="20"/>
          <w:szCs w:val="20"/>
        </w:rPr>
        <w:t>July 8:</w:t>
      </w:r>
      <w:r w:rsidRPr="00207512">
        <w:rPr>
          <w:rFonts w:ascii="Cambria" w:hAnsi="Cambria"/>
          <w:bCs/>
          <w:sz w:val="20"/>
          <w:szCs w:val="20"/>
        </w:rPr>
        <w:t xml:space="preserve"> National Archives</w:t>
      </w:r>
    </w:p>
    <w:p w14:paraId="4FE695CC" w14:textId="77777777" w:rsidR="001B2943" w:rsidRPr="00207512" w:rsidRDefault="001B2943" w:rsidP="001B2943">
      <w:pPr>
        <w:pStyle w:val="ListParagraph"/>
        <w:numPr>
          <w:ilvl w:val="1"/>
          <w:numId w:val="4"/>
        </w:numPr>
        <w:rPr>
          <w:rFonts w:ascii="Cambria" w:hAnsi="Cambria"/>
          <w:bCs/>
          <w:sz w:val="20"/>
          <w:szCs w:val="20"/>
        </w:rPr>
      </w:pPr>
      <w:r w:rsidRPr="00207512">
        <w:rPr>
          <w:rFonts w:ascii="Cambria" w:eastAsia="Times New Roman" w:hAnsi="Cambria"/>
          <w:b/>
          <w:bCs/>
          <w:color w:val="1E1E20"/>
          <w:spacing w:val="8"/>
          <w:sz w:val="20"/>
          <w:szCs w:val="20"/>
        </w:rPr>
        <w:t>Session 1B: Democracy, Sovereignty, and the Struggle Over Cherokee Removal</w:t>
      </w:r>
    </w:p>
    <w:p w14:paraId="5C0D9C9B" w14:textId="77777777" w:rsidR="001B2943" w:rsidRPr="00207512" w:rsidRDefault="001B2943" w:rsidP="001B2943">
      <w:pPr>
        <w:pStyle w:val="ListParagraph"/>
        <w:numPr>
          <w:ilvl w:val="2"/>
          <w:numId w:val="4"/>
        </w:numPr>
        <w:rPr>
          <w:rFonts w:ascii="Cambria" w:hAnsi="Cambria"/>
          <w:sz w:val="20"/>
          <w:szCs w:val="20"/>
        </w:rPr>
      </w:pPr>
      <w:r w:rsidRPr="00207512">
        <w:rPr>
          <w:rFonts w:ascii="Cambria" w:eastAsia="Times New Roman" w:hAnsi="Cambria"/>
          <w:color w:val="1E1E20"/>
          <w:spacing w:val="8"/>
          <w:sz w:val="20"/>
          <w:szCs w:val="20"/>
        </w:rPr>
        <w:t>July 6:</w:t>
      </w:r>
      <w:r w:rsidRPr="00207512">
        <w:rPr>
          <w:rFonts w:ascii="Cambria" w:hAnsi="Cambria"/>
          <w:sz w:val="20"/>
          <w:szCs w:val="20"/>
        </w:rPr>
        <w:t xml:space="preserve"> Foxfire</w:t>
      </w:r>
    </w:p>
    <w:p w14:paraId="113DDCEC"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eastAsia="Times New Roman" w:hAnsi="Cambria"/>
          <w:color w:val="1E1E20"/>
          <w:spacing w:val="8"/>
          <w:sz w:val="20"/>
          <w:szCs w:val="20"/>
        </w:rPr>
        <w:t>July 8:</w:t>
      </w:r>
      <w:r w:rsidRPr="00207512">
        <w:rPr>
          <w:rFonts w:ascii="Cambria" w:hAnsi="Cambria"/>
          <w:bCs/>
          <w:sz w:val="20"/>
          <w:szCs w:val="20"/>
        </w:rPr>
        <w:t xml:space="preserve"> National Archives</w:t>
      </w:r>
    </w:p>
    <w:p w14:paraId="0D5111D2" w14:textId="77777777" w:rsidR="001B2943" w:rsidRPr="00207512" w:rsidRDefault="001B2943" w:rsidP="001B2943">
      <w:pPr>
        <w:pStyle w:val="ListParagraph"/>
        <w:numPr>
          <w:ilvl w:val="1"/>
          <w:numId w:val="4"/>
        </w:numPr>
        <w:rPr>
          <w:rFonts w:ascii="Cambria" w:hAnsi="Cambria"/>
          <w:b/>
          <w:bCs/>
          <w:sz w:val="20"/>
          <w:szCs w:val="20"/>
        </w:rPr>
      </w:pPr>
      <w:r w:rsidRPr="00207512">
        <w:rPr>
          <w:rFonts w:ascii="Cambria" w:eastAsia="Times New Roman" w:hAnsi="Cambria"/>
          <w:b/>
          <w:bCs/>
          <w:color w:val="1E1E20"/>
          <w:spacing w:val="8"/>
          <w:sz w:val="20"/>
          <w:szCs w:val="20"/>
        </w:rPr>
        <w:t>Session 2A: A Nation Divided: The United States and the Challenge of Secession</w:t>
      </w:r>
    </w:p>
    <w:p w14:paraId="7A254EB9"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13: Lincoln Home National Historic Site</w:t>
      </w:r>
    </w:p>
    <w:p w14:paraId="0449FA35"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15: Legacy Museum and Memorial for Justice and Peace</w:t>
      </w:r>
    </w:p>
    <w:p w14:paraId="2510856B" w14:textId="77777777" w:rsidR="001B2943" w:rsidRPr="00207512" w:rsidRDefault="001B2943" w:rsidP="001B2943">
      <w:pPr>
        <w:pStyle w:val="ListParagraph"/>
        <w:numPr>
          <w:ilvl w:val="1"/>
          <w:numId w:val="4"/>
        </w:numPr>
        <w:rPr>
          <w:rFonts w:ascii="Cambria" w:hAnsi="Cambria"/>
          <w:b/>
          <w:bCs/>
          <w:sz w:val="20"/>
          <w:szCs w:val="20"/>
        </w:rPr>
      </w:pPr>
      <w:r w:rsidRPr="00207512">
        <w:rPr>
          <w:rFonts w:ascii="Cambria" w:eastAsia="Times New Roman" w:hAnsi="Cambria"/>
          <w:b/>
          <w:bCs/>
          <w:color w:val="1E1E20"/>
          <w:spacing w:val="8"/>
          <w:sz w:val="20"/>
          <w:szCs w:val="20"/>
        </w:rPr>
        <w:t>Session 2B: Reconstruction: The Crisis of 1877</w:t>
      </w:r>
    </w:p>
    <w:p w14:paraId="05DB1C43"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 xml:space="preserve">July 13: </w:t>
      </w:r>
    </w:p>
    <w:p w14:paraId="41D7E745"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hAnsi="Cambria"/>
          <w:bCs/>
          <w:sz w:val="20"/>
          <w:szCs w:val="20"/>
        </w:rPr>
        <w:t>July 15: Legacy Museum and Memorial for Justice and Peace</w:t>
      </w:r>
    </w:p>
    <w:p w14:paraId="12D00CFF" w14:textId="77777777" w:rsidR="001B2943" w:rsidRPr="00207512" w:rsidRDefault="001B2943" w:rsidP="001B2943">
      <w:pPr>
        <w:pStyle w:val="ListParagraph"/>
        <w:numPr>
          <w:ilvl w:val="1"/>
          <w:numId w:val="4"/>
        </w:numPr>
        <w:rPr>
          <w:rFonts w:ascii="Cambria" w:hAnsi="Cambria"/>
          <w:bCs/>
          <w:sz w:val="20"/>
          <w:szCs w:val="20"/>
        </w:rPr>
      </w:pPr>
      <w:r w:rsidRPr="00207512">
        <w:rPr>
          <w:rFonts w:ascii="Cambria" w:eastAsia="Times New Roman" w:hAnsi="Cambria"/>
          <w:b/>
          <w:bCs/>
          <w:color w:val="1E1E20"/>
          <w:spacing w:val="8"/>
          <w:sz w:val="20"/>
          <w:szCs w:val="20"/>
        </w:rPr>
        <w:t>Session 3A: Martin Luther King and the Struggle for Black Voting Rights</w:t>
      </w:r>
      <w:r w:rsidRPr="00207512">
        <w:rPr>
          <w:rFonts w:ascii="Cambria" w:eastAsia="Times New Roman" w:hAnsi="Cambria"/>
          <w:color w:val="1E1E20"/>
          <w:spacing w:val="8"/>
          <w:sz w:val="20"/>
          <w:szCs w:val="20"/>
        </w:rPr>
        <w:t xml:space="preserve"> </w:t>
      </w:r>
    </w:p>
    <w:p w14:paraId="528F5EB0" w14:textId="77777777" w:rsidR="001B2943" w:rsidRPr="00207512" w:rsidRDefault="001B2943" w:rsidP="001B2943">
      <w:pPr>
        <w:pStyle w:val="ListParagraph"/>
        <w:numPr>
          <w:ilvl w:val="2"/>
          <w:numId w:val="4"/>
        </w:numPr>
        <w:rPr>
          <w:rFonts w:ascii="Cambria" w:hAnsi="Cambria"/>
          <w:sz w:val="20"/>
          <w:szCs w:val="20"/>
        </w:rPr>
      </w:pPr>
      <w:r w:rsidRPr="00207512">
        <w:rPr>
          <w:rFonts w:ascii="Cambria" w:eastAsia="Times New Roman" w:hAnsi="Cambria"/>
          <w:color w:val="1E1E20"/>
          <w:spacing w:val="8"/>
          <w:sz w:val="20"/>
          <w:szCs w:val="20"/>
        </w:rPr>
        <w:t>July 20:</w:t>
      </w:r>
      <w:r w:rsidRPr="00207512">
        <w:rPr>
          <w:rFonts w:ascii="Cambria" w:hAnsi="Cambria"/>
          <w:sz w:val="20"/>
          <w:szCs w:val="20"/>
        </w:rPr>
        <w:t xml:space="preserve"> Martin Luther King Jr. National Historic Site - Birthplace and Ebenezer Baptist Church</w:t>
      </w:r>
    </w:p>
    <w:p w14:paraId="61306DC9"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eastAsia="Times New Roman" w:hAnsi="Cambria"/>
          <w:color w:val="1E1E20"/>
          <w:spacing w:val="8"/>
          <w:sz w:val="20"/>
          <w:szCs w:val="20"/>
        </w:rPr>
        <w:t>July 22:</w:t>
      </w:r>
      <w:r w:rsidRPr="00207512">
        <w:rPr>
          <w:rFonts w:ascii="Cambria" w:hAnsi="Cambria"/>
          <w:bCs/>
          <w:sz w:val="20"/>
          <w:szCs w:val="20"/>
        </w:rPr>
        <w:t xml:space="preserve"> Brown v. Board of Education National Historic Site</w:t>
      </w:r>
    </w:p>
    <w:p w14:paraId="19F0AEC9" w14:textId="77777777" w:rsidR="001B2943" w:rsidRPr="00207512" w:rsidRDefault="001B2943" w:rsidP="001B2943">
      <w:pPr>
        <w:pStyle w:val="ListParagraph"/>
        <w:numPr>
          <w:ilvl w:val="1"/>
          <w:numId w:val="4"/>
        </w:numPr>
        <w:rPr>
          <w:rFonts w:ascii="Cambria" w:hAnsi="Cambria"/>
          <w:bCs/>
          <w:sz w:val="20"/>
          <w:szCs w:val="20"/>
        </w:rPr>
      </w:pPr>
      <w:r w:rsidRPr="00207512">
        <w:rPr>
          <w:rFonts w:ascii="Cambria" w:eastAsia="Times New Roman" w:hAnsi="Cambria"/>
          <w:b/>
          <w:bCs/>
          <w:color w:val="1E1E20"/>
          <w:spacing w:val="8"/>
          <w:sz w:val="20"/>
          <w:szCs w:val="20"/>
        </w:rPr>
        <w:t>Session 3B: Battle Over a Bank: Defining the Limits of Federal Power Under a New Constitution</w:t>
      </w:r>
    </w:p>
    <w:p w14:paraId="416E04AD" w14:textId="77777777" w:rsidR="001B2943" w:rsidRPr="00207512" w:rsidRDefault="001B2943" w:rsidP="001B2943">
      <w:pPr>
        <w:pStyle w:val="ListParagraph"/>
        <w:numPr>
          <w:ilvl w:val="2"/>
          <w:numId w:val="4"/>
        </w:numPr>
        <w:rPr>
          <w:rFonts w:ascii="Cambria" w:hAnsi="Cambria"/>
          <w:sz w:val="20"/>
          <w:szCs w:val="20"/>
        </w:rPr>
      </w:pPr>
      <w:r w:rsidRPr="00207512">
        <w:rPr>
          <w:rFonts w:ascii="Cambria" w:eastAsia="Times New Roman" w:hAnsi="Cambria"/>
          <w:color w:val="1E1E20"/>
          <w:spacing w:val="8"/>
          <w:sz w:val="20"/>
          <w:szCs w:val="20"/>
        </w:rPr>
        <w:t>July 20:</w:t>
      </w:r>
      <w:r w:rsidRPr="00207512">
        <w:rPr>
          <w:rFonts w:ascii="Cambria" w:hAnsi="Cambria"/>
          <w:sz w:val="20"/>
          <w:szCs w:val="20"/>
        </w:rPr>
        <w:t xml:space="preserve"> </w:t>
      </w:r>
    </w:p>
    <w:p w14:paraId="34B62868"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eastAsia="Times New Roman" w:hAnsi="Cambria"/>
          <w:color w:val="1E1E20"/>
          <w:spacing w:val="8"/>
          <w:sz w:val="20"/>
          <w:szCs w:val="20"/>
        </w:rPr>
        <w:t>July 22:</w:t>
      </w:r>
      <w:r w:rsidRPr="00207512">
        <w:rPr>
          <w:rFonts w:ascii="Cambria" w:hAnsi="Cambria"/>
          <w:bCs/>
          <w:sz w:val="20"/>
          <w:szCs w:val="20"/>
        </w:rPr>
        <w:t xml:space="preserve"> Federal Reserve</w:t>
      </w:r>
    </w:p>
    <w:p w14:paraId="4B38E32A" w14:textId="77777777" w:rsidR="001B2943" w:rsidRPr="00207512" w:rsidRDefault="001B2943" w:rsidP="001B2943">
      <w:pPr>
        <w:pStyle w:val="ListParagraph"/>
        <w:numPr>
          <w:ilvl w:val="1"/>
          <w:numId w:val="4"/>
        </w:numPr>
        <w:rPr>
          <w:rFonts w:ascii="Cambria" w:hAnsi="Cambria"/>
          <w:bCs/>
          <w:sz w:val="20"/>
          <w:szCs w:val="20"/>
        </w:rPr>
      </w:pPr>
      <w:r w:rsidRPr="00207512">
        <w:rPr>
          <w:rFonts w:ascii="Cambria" w:eastAsia="Times New Roman" w:hAnsi="Cambria"/>
          <w:b/>
          <w:bCs/>
          <w:color w:val="1E1E20"/>
          <w:spacing w:val="8"/>
          <w:sz w:val="20"/>
          <w:szCs w:val="20"/>
        </w:rPr>
        <w:t>Session 4A: Democracy and Women’s Rights in America: The Fight Over the ERA</w:t>
      </w:r>
    </w:p>
    <w:p w14:paraId="606FA3BD" w14:textId="77777777" w:rsidR="001B2943" w:rsidRPr="00207512" w:rsidRDefault="001B2943" w:rsidP="001B2943">
      <w:pPr>
        <w:pStyle w:val="ListParagraph"/>
        <w:numPr>
          <w:ilvl w:val="2"/>
          <w:numId w:val="4"/>
        </w:numPr>
        <w:rPr>
          <w:rFonts w:ascii="Cambria" w:hAnsi="Cambria"/>
          <w:sz w:val="20"/>
          <w:szCs w:val="20"/>
        </w:rPr>
      </w:pPr>
      <w:r w:rsidRPr="00207512">
        <w:rPr>
          <w:rFonts w:ascii="Cambria" w:eastAsia="Times New Roman" w:hAnsi="Cambria"/>
          <w:color w:val="1E1E20"/>
          <w:spacing w:val="8"/>
          <w:sz w:val="20"/>
          <w:szCs w:val="20"/>
        </w:rPr>
        <w:t>July 27:</w:t>
      </w:r>
      <w:r w:rsidRPr="00207512">
        <w:rPr>
          <w:rFonts w:ascii="Cambria" w:hAnsi="Cambria"/>
          <w:sz w:val="20"/>
          <w:szCs w:val="20"/>
        </w:rPr>
        <w:t xml:space="preserve"> Women’s Rights National Historical Park (Seneca Falls Convention)</w:t>
      </w:r>
    </w:p>
    <w:p w14:paraId="35E96F90"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eastAsia="Times New Roman" w:hAnsi="Cambria"/>
          <w:color w:val="1E1E20"/>
          <w:spacing w:val="8"/>
          <w:sz w:val="20"/>
          <w:szCs w:val="20"/>
        </w:rPr>
        <w:t>July 29:</w:t>
      </w:r>
      <w:r w:rsidRPr="00207512">
        <w:rPr>
          <w:rFonts w:ascii="Cambria" w:hAnsi="Cambria"/>
          <w:bCs/>
          <w:sz w:val="20"/>
          <w:szCs w:val="20"/>
        </w:rPr>
        <w:t xml:space="preserve"> Smithsonian National Museum of American History Curator Crystal Moten</w:t>
      </w:r>
    </w:p>
    <w:p w14:paraId="5769C259" w14:textId="77777777" w:rsidR="001B2943" w:rsidRPr="00207512" w:rsidRDefault="001B2943" w:rsidP="001B2943">
      <w:pPr>
        <w:pStyle w:val="ListParagraph"/>
        <w:numPr>
          <w:ilvl w:val="1"/>
          <w:numId w:val="4"/>
        </w:numPr>
        <w:rPr>
          <w:rFonts w:ascii="Cambria" w:hAnsi="Cambria"/>
          <w:bCs/>
          <w:sz w:val="20"/>
          <w:szCs w:val="20"/>
        </w:rPr>
      </w:pPr>
      <w:r w:rsidRPr="00207512">
        <w:rPr>
          <w:rFonts w:ascii="Cambria" w:eastAsia="Times New Roman" w:hAnsi="Cambria"/>
          <w:b/>
          <w:bCs/>
          <w:color w:val="1E1E20"/>
          <w:spacing w:val="8"/>
          <w:sz w:val="20"/>
          <w:szCs w:val="20"/>
        </w:rPr>
        <w:t>Session 4B: Upton Sinclair’s “The Jungle” and the Debate over Federal Meat Inspection</w:t>
      </w:r>
    </w:p>
    <w:p w14:paraId="0F51C4C6" w14:textId="77777777" w:rsidR="001B2943" w:rsidRPr="00207512" w:rsidRDefault="001B2943" w:rsidP="001B2943">
      <w:pPr>
        <w:pStyle w:val="ListParagraph"/>
        <w:numPr>
          <w:ilvl w:val="2"/>
          <w:numId w:val="4"/>
        </w:numPr>
        <w:rPr>
          <w:rFonts w:ascii="Cambria" w:hAnsi="Cambria"/>
          <w:sz w:val="20"/>
          <w:szCs w:val="20"/>
        </w:rPr>
      </w:pPr>
      <w:r w:rsidRPr="00207512">
        <w:rPr>
          <w:rFonts w:ascii="Cambria" w:eastAsia="Times New Roman" w:hAnsi="Cambria"/>
          <w:color w:val="1E1E20"/>
          <w:spacing w:val="8"/>
          <w:sz w:val="20"/>
          <w:szCs w:val="20"/>
        </w:rPr>
        <w:t>July 27:</w:t>
      </w:r>
      <w:r w:rsidRPr="00207512">
        <w:rPr>
          <w:rFonts w:ascii="Cambria" w:hAnsi="Cambria"/>
          <w:sz w:val="20"/>
          <w:szCs w:val="20"/>
        </w:rPr>
        <w:t xml:space="preserve"> Tenement Museum</w:t>
      </w:r>
    </w:p>
    <w:p w14:paraId="4EF69DBF" w14:textId="77777777" w:rsidR="001B2943" w:rsidRPr="00207512" w:rsidRDefault="001B2943" w:rsidP="001B2943">
      <w:pPr>
        <w:pStyle w:val="ListParagraph"/>
        <w:numPr>
          <w:ilvl w:val="2"/>
          <w:numId w:val="4"/>
        </w:numPr>
        <w:rPr>
          <w:rFonts w:ascii="Cambria" w:hAnsi="Cambria"/>
          <w:bCs/>
          <w:sz w:val="20"/>
          <w:szCs w:val="20"/>
        </w:rPr>
      </w:pPr>
      <w:r w:rsidRPr="00207512">
        <w:rPr>
          <w:rFonts w:ascii="Cambria" w:eastAsia="Times New Roman" w:hAnsi="Cambria"/>
          <w:color w:val="1E1E20"/>
          <w:spacing w:val="8"/>
          <w:sz w:val="20"/>
          <w:szCs w:val="20"/>
        </w:rPr>
        <w:t>July 29:</w:t>
      </w:r>
      <w:r w:rsidRPr="00207512">
        <w:rPr>
          <w:rFonts w:ascii="Cambria" w:hAnsi="Cambria"/>
          <w:bCs/>
          <w:sz w:val="20"/>
          <w:szCs w:val="20"/>
        </w:rPr>
        <w:t xml:space="preserve"> National Museum of Industrial History</w:t>
      </w:r>
    </w:p>
    <w:p w14:paraId="660E7C9B" w14:textId="77777777" w:rsidR="001B2943" w:rsidRPr="00207512" w:rsidRDefault="001B2943" w:rsidP="001B2943">
      <w:pPr>
        <w:rPr>
          <w:rFonts w:ascii="Cambria" w:hAnsi="Cambria"/>
          <w:sz w:val="20"/>
          <w:szCs w:val="20"/>
        </w:rPr>
      </w:pPr>
    </w:p>
    <w:p w14:paraId="54CF2671" w14:textId="77777777" w:rsidR="001B2943" w:rsidRPr="00207512" w:rsidRDefault="001B2943" w:rsidP="001B2943">
      <w:pPr>
        <w:rPr>
          <w:rFonts w:ascii="Cambria" w:hAnsi="Cambria"/>
          <w:sz w:val="20"/>
          <w:szCs w:val="20"/>
        </w:rPr>
      </w:pPr>
    </w:p>
    <w:p w14:paraId="2A02989D" w14:textId="77777777" w:rsidR="001B2943" w:rsidRPr="00207512" w:rsidRDefault="001B2943" w:rsidP="001B2943">
      <w:pPr>
        <w:pStyle w:val="ListParagraph"/>
        <w:numPr>
          <w:ilvl w:val="2"/>
          <w:numId w:val="5"/>
        </w:numPr>
        <w:rPr>
          <w:rFonts w:ascii="Cambria" w:eastAsia="Times New Roman" w:hAnsi="Cambria"/>
          <w:b/>
          <w:bCs/>
          <w:sz w:val="20"/>
          <w:szCs w:val="20"/>
        </w:rPr>
      </w:pPr>
      <w:r w:rsidRPr="00207512">
        <w:rPr>
          <w:rFonts w:ascii="Cambria" w:eastAsia="Times New Roman" w:hAnsi="Cambria"/>
          <w:b/>
          <w:bCs/>
          <w:color w:val="1E1E20"/>
          <w:spacing w:val="8"/>
          <w:sz w:val="20"/>
          <w:szCs w:val="20"/>
        </w:rPr>
        <w:t>10 workshops:</w:t>
      </w:r>
    </w:p>
    <w:p w14:paraId="40A59787" w14:textId="77777777" w:rsidR="001B2943" w:rsidRPr="00207512" w:rsidRDefault="001B2943" w:rsidP="001B2943">
      <w:pPr>
        <w:pStyle w:val="ListParagraph"/>
        <w:numPr>
          <w:ilvl w:val="3"/>
          <w:numId w:val="5"/>
        </w:numPr>
        <w:rPr>
          <w:rFonts w:ascii="Cambria" w:eastAsia="Times New Roman" w:hAnsi="Cambria"/>
          <w:sz w:val="20"/>
          <w:szCs w:val="20"/>
        </w:rPr>
      </w:pPr>
      <w:r w:rsidRPr="00207512">
        <w:rPr>
          <w:rFonts w:ascii="Cambria" w:eastAsia="Times New Roman" w:hAnsi="Cambria"/>
          <w:sz w:val="20"/>
          <w:szCs w:val="20"/>
        </w:rPr>
        <w:lastRenderedPageBreak/>
        <w:t>The Lost Year in Little Rock In 1957-1958 (21 students)</w:t>
      </w:r>
    </w:p>
    <w:p w14:paraId="2BB2DD60" w14:textId="77777777" w:rsidR="001B2943" w:rsidRPr="00207512" w:rsidRDefault="001B2943" w:rsidP="001B2943">
      <w:pPr>
        <w:pStyle w:val="ListParagraph"/>
        <w:numPr>
          <w:ilvl w:val="3"/>
          <w:numId w:val="5"/>
        </w:numPr>
        <w:rPr>
          <w:rFonts w:ascii="Cambria" w:eastAsia="Times New Roman" w:hAnsi="Cambria"/>
          <w:sz w:val="20"/>
          <w:szCs w:val="20"/>
        </w:rPr>
      </w:pPr>
      <w:r w:rsidRPr="00207512">
        <w:rPr>
          <w:rFonts w:ascii="Cambria" w:eastAsia="Times New Roman" w:hAnsi="Cambria"/>
          <w:sz w:val="20"/>
          <w:szCs w:val="20"/>
        </w:rPr>
        <w:t>How To “Do History”:  A Four-Session Workshop for Aspiring Historians to Explore How Historians Learn About America’s Past (26 students)</w:t>
      </w:r>
    </w:p>
    <w:p w14:paraId="07E382B8" w14:textId="77777777" w:rsidR="001B2943" w:rsidRPr="00207512" w:rsidRDefault="001B2943" w:rsidP="001B2943">
      <w:pPr>
        <w:pStyle w:val="ListParagraph"/>
        <w:numPr>
          <w:ilvl w:val="3"/>
          <w:numId w:val="5"/>
        </w:numPr>
        <w:rPr>
          <w:rFonts w:ascii="Cambria" w:eastAsia="Times New Roman" w:hAnsi="Cambria"/>
          <w:sz w:val="20"/>
          <w:szCs w:val="20"/>
        </w:rPr>
      </w:pPr>
      <w:r w:rsidRPr="00207512">
        <w:rPr>
          <w:rFonts w:ascii="Cambria" w:eastAsia="Times New Roman" w:hAnsi="Cambria"/>
          <w:sz w:val="20"/>
          <w:szCs w:val="20"/>
        </w:rPr>
        <w:t>Frederick Law Olmsted National Historic Site’s Parks for The People: How and Why Public Parks Are One of America’s Greatest Ideas! (21 students)</w:t>
      </w:r>
    </w:p>
    <w:p w14:paraId="3E1A9453" w14:textId="77777777" w:rsidR="001B2943" w:rsidRPr="00207512" w:rsidRDefault="001B2943" w:rsidP="001B2943">
      <w:pPr>
        <w:pStyle w:val="ListParagraph"/>
        <w:numPr>
          <w:ilvl w:val="3"/>
          <w:numId w:val="5"/>
        </w:numPr>
        <w:rPr>
          <w:rFonts w:ascii="Cambria" w:eastAsia="Times New Roman" w:hAnsi="Cambria"/>
          <w:sz w:val="20"/>
          <w:szCs w:val="20"/>
        </w:rPr>
      </w:pPr>
      <w:r w:rsidRPr="00207512">
        <w:rPr>
          <w:rFonts w:ascii="Cambria" w:eastAsia="Times New Roman" w:hAnsi="Cambria"/>
          <w:sz w:val="20"/>
          <w:szCs w:val="20"/>
        </w:rPr>
        <w:t>Lincoln’s Cottage: Lincoln’s Toughest Decisions (26 students)</w:t>
      </w:r>
    </w:p>
    <w:p w14:paraId="1CB918EF" w14:textId="77777777" w:rsidR="001B2943" w:rsidRPr="00207512" w:rsidRDefault="001B2943" w:rsidP="001B2943">
      <w:pPr>
        <w:pStyle w:val="ListParagraph"/>
        <w:numPr>
          <w:ilvl w:val="3"/>
          <w:numId w:val="5"/>
        </w:numPr>
        <w:rPr>
          <w:rFonts w:ascii="Cambria" w:eastAsia="Times New Roman" w:hAnsi="Cambria"/>
          <w:sz w:val="20"/>
          <w:szCs w:val="20"/>
        </w:rPr>
      </w:pPr>
      <w:r w:rsidRPr="00207512">
        <w:rPr>
          <w:rFonts w:ascii="Cambria" w:eastAsia="Times New Roman" w:hAnsi="Cambria"/>
          <w:sz w:val="20"/>
          <w:szCs w:val="20"/>
        </w:rPr>
        <w:t>Little Rock Central High School Workshop Series: Political Cartoons from The Crisis in Little Rock (21 students)</w:t>
      </w:r>
    </w:p>
    <w:p w14:paraId="03FE4811" w14:textId="77777777" w:rsidR="001B2943" w:rsidRPr="00207512" w:rsidRDefault="001B2943" w:rsidP="001B2943">
      <w:pPr>
        <w:pStyle w:val="ListParagraph"/>
        <w:numPr>
          <w:ilvl w:val="3"/>
          <w:numId w:val="5"/>
        </w:numPr>
        <w:rPr>
          <w:rFonts w:ascii="Cambria" w:eastAsia="Times New Roman" w:hAnsi="Cambria"/>
          <w:sz w:val="20"/>
          <w:szCs w:val="20"/>
        </w:rPr>
      </w:pPr>
      <w:r w:rsidRPr="00207512">
        <w:rPr>
          <w:rFonts w:ascii="Cambria" w:eastAsia="Times New Roman" w:hAnsi="Cambria"/>
          <w:sz w:val="20"/>
          <w:szCs w:val="20"/>
        </w:rPr>
        <w:t>César E. Chávez National Monument: Exploring the Impact of César E. Chávez (18 students)</w:t>
      </w:r>
    </w:p>
    <w:p w14:paraId="4D1F7357" w14:textId="77777777" w:rsidR="001B2943" w:rsidRPr="00207512" w:rsidRDefault="001B2943" w:rsidP="001B2943">
      <w:pPr>
        <w:pStyle w:val="ListParagraph"/>
        <w:numPr>
          <w:ilvl w:val="3"/>
          <w:numId w:val="5"/>
        </w:numPr>
        <w:rPr>
          <w:rFonts w:ascii="Cambria" w:eastAsia="Times New Roman" w:hAnsi="Cambria"/>
          <w:sz w:val="20"/>
          <w:szCs w:val="20"/>
        </w:rPr>
      </w:pPr>
      <w:r w:rsidRPr="00207512">
        <w:rPr>
          <w:rFonts w:ascii="Cambria" w:eastAsia="Times New Roman" w:hAnsi="Cambria"/>
          <w:sz w:val="20"/>
          <w:szCs w:val="20"/>
        </w:rPr>
        <w:t>American Museum of Science and Energy: The History and Science of The Manhattan Project (38 students)</w:t>
      </w:r>
    </w:p>
    <w:p w14:paraId="4A98AF2A" w14:textId="77777777" w:rsidR="001B2943" w:rsidRPr="00207512" w:rsidRDefault="001B2943" w:rsidP="001B2943">
      <w:pPr>
        <w:pStyle w:val="ListParagraph"/>
        <w:numPr>
          <w:ilvl w:val="3"/>
          <w:numId w:val="5"/>
        </w:numPr>
        <w:rPr>
          <w:rFonts w:ascii="Cambria" w:eastAsia="Times New Roman" w:hAnsi="Cambria"/>
          <w:sz w:val="20"/>
          <w:szCs w:val="20"/>
        </w:rPr>
      </w:pPr>
      <w:r w:rsidRPr="00207512">
        <w:rPr>
          <w:rFonts w:ascii="Cambria" w:eastAsia="Times New Roman" w:hAnsi="Cambria"/>
          <w:sz w:val="20"/>
          <w:szCs w:val="20"/>
        </w:rPr>
        <w:t>Little Rock Central High School Workshop Series: The Backdrop of Central High Integration Amidst the Asian Flu Pandemic In 1957 (15 students)</w:t>
      </w:r>
    </w:p>
    <w:p w14:paraId="5E84C0F0" w14:textId="77777777" w:rsidR="001B2943" w:rsidRPr="00207512" w:rsidRDefault="001B2943" w:rsidP="001B2943">
      <w:pPr>
        <w:pStyle w:val="ListParagraph"/>
        <w:numPr>
          <w:ilvl w:val="3"/>
          <w:numId w:val="5"/>
        </w:numPr>
        <w:rPr>
          <w:rFonts w:ascii="Cambria" w:eastAsia="Times New Roman" w:hAnsi="Cambria"/>
          <w:sz w:val="20"/>
          <w:szCs w:val="20"/>
        </w:rPr>
      </w:pPr>
      <w:r w:rsidRPr="00207512">
        <w:rPr>
          <w:rFonts w:ascii="Cambria" w:eastAsia="Times New Roman" w:hAnsi="Cambria"/>
          <w:sz w:val="20"/>
          <w:szCs w:val="20"/>
        </w:rPr>
        <w:t>Medal of Honor Museum: Tomb of The Unknown Soldier (25 students)</w:t>
      </w:r>
    </w:p>
    <w:p w14:paraId="25EA997F" w14:textId="77777777" w:rsidR="001B2943" w:rsidRPr="00207512" w:rsidRDefault="001B2943" w:rsidP="001B2943">
      <w:pPr>
        <w:pStyle w:val="ListParagraph"/>
        <w:numPr>
          <w:ilvl w:val="3"/>
          <w:numId w:val="5"/>
        </w:numPr>
        <w:rPr>
          <w:rFonts w:ascii="Cambria" w:eastAsia="Times New Roman" w:hAnsi="Cambria"/>
          <w:sz w:val="20"/>
          <w:szCs w:val="20"/>
        </w:rPr>
      </w:pPr>
      <w:r w:rsidRPr="00207512">
        <w:rPr>
          <w:rFonts w:ascii="Cambria" w:eastAsia="Times New Roman" w:hAnsi="Cambria"/>
          <w:sz w:val="20"/>
          <w:szCs w:val="20"/>
        </w:rPr>
        <w:t>Minidoka: The Untold History of Japanese American Incarceration During WWII (30 students)</w:t>
      </w:r>
    </w:p>
    <w:p w14:paraId="340F5C9A" w14:textId="77777777" w:rsidR="001B2943" w:rsidRPr="004B37B3" w:rsidRDefault="001B2943" w:rsidP="001B2943">
      <w:pPr>
        <w:rPr>
          <w:rFonts w:ascii="Cambria" w:hAnsi="Cambria"/>
        </w:rPr>
      </w:pPr>
    </w:p>
    <w:p w14:paraId="4C605404" w14:textId="77777777" w:rsidR="001B2943" w:rsidRPr="004B37B3" w:rsidRDefault="001B2943" w:rsidP="001B2943">
      <w:pPr>
        <w:rPr>
          <w:rFonts w:ascii="Cambria" w:hAnsi="Cambria"/>
        </w:rPr>
      </w:pPr>
    </w:p>
    <w:p w14:paraId="2683EFA7" w14:textId="77777777" w:rsidR="001B2943" w:rsidRPr="004B37B3" w:rsidRDefault="001B2943" w:rsidP="001B2943">
      <w:pPr>
        <w:rPr>
          <w:rFonts w:ascii="Cambria" w:hAnsi="Cambria"/>
        </w:rPr>
      </w:pPr>
    </w:p>
    <w:p w14:paraId="2E8D971C" w14:textId="77777777" w:rsidR="001B2943" w:rsidRPr="004B37B3" w:rsidRDefault="001B2943" w:rsidP="001B2943">
      <w:pPr>
        <w:rPr>
          <w:rFonts w:ascii="Cambria" w:hAnsi="Cambria"/>
        </w:rPr>
      </w:pPr>
    </w:p>
    <w:p w14:paraId="08EAE4EB" w14:textId="77777777" w:rsidR="001B2943" w:rsidRDefault="001B2943" w:rsidP="001B2943">
      <w:pPr>
        <w:rPr>
          <w:rFonts w:ascii="Cambria" w:hAnsi="Cambria"/>
          <w:b/>
          <w:bCs/>
          <w:sz w:val="22"/>
          <w:szCs w:val="22"/>
        </w:rPr>
      </w:pPr>
      <w:r>
        <w:rPr>
          <w:rFonts w:ascii="Cambria" w:hAnsi="Cambria"/>
          <w:b/>
          <w:bCs/>
          <w:sz w:val="22"/>
          <w:szCs w:val="22"/>
        </w:rPr>
        <w:br w:type="page"/>
      </w:r>
    </w:p>
    <w:p w14:paraId="365CB362" w14:textId="77777777" w:rsidR="001B2943" w:rsidRPr="00207512" w:rsidRDefault="001B2943" w:rsidP="001B2943">
      <w:pPr>
        <w:rPr>
          <w:rFonts w:ascii="Cambria" w:hAnsi="Cambria"/>
          <w:b/>
          <w:bCs/>
          <w:sz w:val="22"/>
          <w:szCs w:val="22"/>
        </w:rPr>
      </w:pPr>
      <w:r w:rsidRPr="00207512">
        <w:rPr>
          <w:rFonts w:ascii="Cambria" w:hAnsi="Cambria"/>
          <w:b/>
          <w:bCs/>
          <w:sz w:val="22"/>
          <w:szCs w:val="22"/>
        </w:rPr>
        <w:lastRenderedPageBreak/>
        <w:t>Appendix B</w:t>
      </w:r>
    </w:p>
    <w:p w14:paraId="1D5A904B" w14:textId="77777777" w:rsidR="001B2943" w:rsidRPr="004B37B3" w:rsidRDefault="001B2943" w:rsidP="001B2943">
      <w:pPr>
        <w:rPr>
          <w:rFonts w:ascii="Cambria" w:hAnsi="Cambria"/>
        </w:rPr>
      </w:pPr>
    </w:p>
    <w:p w14:paraId="365E50FB" w14:textId="77777777" w:rsidR="001B2943" w:rsidRPr="004B37B3" w:rsidRDefault="001B2943" w:rsidP="001B2943">
      <w:pPr>
        <w:rPr>
          <w:rFonts w:ascii="Cambria" w:hAnsi="Cambria"/>
        </w:rPr>
      </w:pPr>
    </w:p>
    <w:tbl>
      <w:tblPr>
        <w:tblW w:w="9082" w:type="dxa"/>
        <w:tblLayout w:type="fixed"/>
        <w:tblCellMar>
          <w:left w:w="0" w:type="dxa"/>
          <w:right w:w="0" w:type="dxa"/>
        </w:tblCellMar>
        <w:tblLook w:val="04A0" w:firstRow="1" w:lastRow="0" w:firstColumn="1" w:lastColumn="0" w:noHBand="0" w:noVBand="1"/>
      </w:tblPr>
      <w:tblGrid>
        <w:gridCol w:w="3862"/>
        <w:gridCol w:w="2250"/>
        <w:gridCol w:w="1530"/>
        <w:gridCol w:w="1440"/>
      </w:tblGrid>
      <w:tr w:rsidR="001B2943" w:rsidRPr="004B37B3" w14:paraId="3F9552D8"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558ED0" w14:textId="77777777" w:rsidR="001B2943" w:rsidRPr="00771CB7" w:rsidRDefault="001B2943" w:rsidP="00B46810">
            <w:pPr>
              <w:rPr>
                <w:rFonts w:ascii="Cambria" w:eastAsia="Times New Roman" w:hAnsi="Cambria"/>
                <w:b/>
                <w:bCs/>
                <w:sz w:val="20"/>
                <w:szCs w:val="20"/>
              </w:rPr>
            </w:pPr>
            <w:r w:rsidRPr="00771CB7">
              <w:rPr>
                <w:rFonts w:ascii="Cambria" w:eastAsia="Times New Roman" w:hAnsi="Cambria"/>
                <w:b/>
                <w:bCs/>
                <w:sz w:val="20"/>
                <w:szCs w:val="20"/>
              </w:rPr>
              <w:t>Site</w:t>
            </w:r>
            <w:r w:rsidRPr="004B37B3">
              <w:rPr>
                <w:rFonts w:ascii="Cambria" w:eastAsia="Times New Roman" w:hAnsi="Cambria"/>
                <w:b/>
                <w:bCs/>
                <w:sz w:val="20"/>
                <w:szCs w:val="20"/>
              </w:rPr>
              <w:t xml:space="preserve"> </w:t>
            </w:r>
            <w:r w:rsidRPr="004B37B3">
              <w:rPr>
                <w:rFonts w:ascii="Cambria" w:eastAsia="Times New Roman" w:hAnsi="Cambria"/>
                <w:color w:val="538135" w:themeColor="accent6" w:themeShade="BF"/>
                <w:sz w:val="20"/>
                <w:szCs w:val="20"/>
              </w:rPr>
              <w:t>(Green = NPS Site)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54B566" w14:textId="77777777" w:rsidR="001B2943" w:rsidRPr="00771CB7" w:rsidRDefault="001B2943" w:rsidP="00B46810">
            <w:pPr>
              <w:rPr>
                <w:rFonts w:ascii="Cambria" w:eastAsia="Times New Roman" w:hAnsi="Cambria"/>
                <w:b/>
                <w:bCs/>
                <w:sz w:val="20"/>
                <w:szCs w:val="20"/>
              </w:rPr>
            </w:pPr>
            <w:r w:rsidRPr="00771CB7">
              <w:rPr>
                <w:rFonts w:ascii="Cambria" w:eastAsia="Times New Roman" w:hAnsi="Cambria"/>
                <w:b/>
                <w:bCs/>
                <w:sz w:val="20"/>
                <w:szCs w:val="20"/>
              </w:rPr>
              <w:t>Date</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C00336" w14:textId="77777777" w:rsidR="001B2943" w:rsidRPr="00771CB7" w:rsidRDefault="001B2943" w:rsidP="00B46810">
            <w:pPr>
              <w:rPr>
                <w:rFonts w:ascii="Cambria" w:eastAsia="Times New Roman" w:hAnsi="Cambria"/>
                <w:b/>
                <w:bCs/>
                <w:sz w:val="20"/>
                <w:szCs w:val="20"/>
              </w:rPr>
            </w:pPr>
            <w:r w:rsidRPr="00771CB7">
              <w:rPr>
                <w:rFonts w:ascii="Cambria" w:eastAsia="Times New Roman" w:hAnsi="Cambria"/>
                <w:b/>
                <w:bCs/>
                <w:sz w:val="20"/>
                <w:szCs w:val="20"/>
              </w:rPr>
              <w:t>Ad Reach</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4823E1" w14:textId="77777777" w:rsidR="001B2943" w:rsidRPr="00771CB7" w:rsidRDefault="001B2943" w:rsidP="00B46810">
            <w:pPr>
              <w:rPr>
                <w:rFonts w:ascii="Cambria" w:eastAsia="Times New Roman" w:hAnsi="Cambria"/>
                <w:b/>
                <w:bCs/>
                <w:sz w:val="20"/>
                <w:szCs w:val="20"/>
              </w:rPr>
            </w:pPr>
            <w:r w:rsidRPr="00771CB7">
              <w:rPr>
                <w:rFonts w:ascii="Cambria" w:eastAsia="Times New Roman" w:hAnsi="Cambria"/>
                <w:b/>
                <w:bCs/>
                <w:sz w:val="20"/>
                <w:szCs w:val="20"/>
              </w:rPr>
              <w:t>Total Views</w:t>
            </w:r>
          </w:p>
        </w:tc>
      </w:tr>
      <w:tr w:rsidR="001B2943" w:rsidRPr="004B37B3" w14:paraId="032EA435"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97F5B8"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Minidoka National Historic Site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BA781A"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March 3,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9E3245"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7,577</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FB5D14"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931</w:t>
            </w:r>
          </w:p>
        </w:tc>
      </w:tr>
      <w:tr w:rsidR="001B2943" w:rsidRPr="004B37B3" w14:paraId="418E29D1"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5E33DC"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Gettysburg National Military Park</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F85803"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March 10,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555AD0"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1,469</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898A5F"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371</w:t>
            </w:r>
          </w:p>
        </w:tc>
      </w:tr>
      <w:tr w:rsidR="001B2943" w:rsidRPr="004B37B3" w14:paraId="4915847A"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E6FF76"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sz w:val="20"/>
                <w:szCs w:val="20"/>
              </w:rPr>
              <w:t>National Museum of Industrial History</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E2FEC1"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March 17,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53DE05"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7,583</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795098"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323</w:t>
            </w:r>
          </w:p>
        </w:tc>
      </w:tr>
      <w:tr w:rsidR="001B2943" w:rsidRPr="004B37B3" w14:paraId="4E985195"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880B12"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sz w:val="20"/>
                <w:szCs w:val="20"/>
              </w:rPr>
              <w:t>Oklahoma City National Memorial and Museum</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1D932B"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March 24,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A3CC76"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3,122</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E79DAA"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301</w:t>
            </w:r>
          </w:p>
        </w:tc>
      </w:tr>
      <w:tr w:rsidR="001B2943" w:rsidRPr="004B37B3" w14:paraId="3AAF9F67"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7E9E44"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Ford's Theater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8A6813"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March 31,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C784C9"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9,949</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3DCB5F"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658</w:t>
            </w:r>
          </w:p>
        </w:tc>
      </w:tr>
      <w:tr w:rsidR="001B2943" w:rsidRPr="004B37B3" w14:paraId="33825577"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8317FA"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sz w:val="20"/>
                <w:szCs w:val="20"/>
              </w:rPr>
              <w:t>The Sixth Floor Museum</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3BD672"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April 7,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9E9A5F"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7,178</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9508E1"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583</w:t>
            </w:r>
          </w:p>
        </w:tc>
      </w:tr>
      <w:tr w:rsidR="001B2943" w:rsidRPr="004B37B3" w14:paraId="447D3A1E"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1572C6"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sz w:val="20"/>
                <w:szCs w:val="20"/>
              </w:rPr>
              <w:t>Underground Railroad: Network to freedom Along the Journey Through Hallowed Ground</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E0E6C8"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April 14,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0239C2"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25,575</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6E9CAC"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1,156</w:t>
            </w:r>
          </w:p>
        </w:tc>
      </w:tr>
      <w:tr w:rsidR="001B2943" w:rsidRPr="004B37B3" w14:paraId="03C11B0C"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2B5D41"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The National Mall: History &amp; Symbolism</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A53D9D"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April 21,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396FF3"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9,352</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8894CC"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816</w:t>
            </w:r>
          </w:p>
        </w:tc>
      </w:tr>
      <w:tr w:rsidR="001B2943" w:rsidRPr="004B37B3" w14:paraId="1922E213"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375309"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Little Rock Central High School National Historic Site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79322C"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April 28,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869AC7"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6,061</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EC8122"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493</w:t>
            </w:r>
          </w:p>
        </w:tc>
      </w:tr>
      <w:tr w:rsidR="001B2943" w:rsidRPr="004B37B3" w14:paraId="42567529"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47BBF5"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sz w:val="20"/>
                <w:szCs w:val="20"/>
              </w:rPr>
              <w:t>Foxfire Museum &amp; Heritage Center</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0283AA"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May 5,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81EC8C"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16,338</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5C7DE4"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414</w:t>
            </w:r>
          </w:p>
        </w:tc>
      </w:tr>
      <w:tr w:rsidR="001B2943" w:rsidRPr="004B37B3" w14:paraId="7D1532F4"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D97DDD"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sz w:val="20"/>
                <w:szCs w:val="20"/>
              </w:rPr>
              <w:t>Fort Ticonderoga</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BE4433"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May 12,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4B4C37"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24,581</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B7C534"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938</w:t>
            </w:r>
          </w:p>
        </w:tc>
      </w:tr>
      <w:tr w:rsidR="001B2943" w:rsidRPr="004B37B3" w14:paraId="4A12B767"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150BD64"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César E. Chávez National Monument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7E7DD3"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May 19,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ADA89E"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3,187</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2AB29A"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317</w:t>
            </w:r>
          </w:p>
        </w:tc>
      </w:tr>
      <w:tr w:rsidR="001B2943" w:rsidRPr="004B37B3" w14:paraId="243A609B"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12D51E"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Brown v. Board of Education National Historic Site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86AC8D"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May 26,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967018"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11,775</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571E83"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576</w:t>
            </w:r>
          </w:p>
        </w:tc>
      </w:tr>
      <w:tr w:rsidR="001B2943" w:rsidRPr="004B37B3" w14:paraId="2DE3C399"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98EC0E"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Women's Rights National Historical Park</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A4B571"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June 2,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D1A0AA"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10,043</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0D9A43"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398</w:t>
            </w:r>
          </w:p>
        </w:tc>
      </w:tr>
      <w:tr w:rsidR="001B2943" w:rsidRPr="004B37B3" w14:paraId="48C634CB"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D39475"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sz w:val="20"/>
                <w:szCs w:val="20"/>
              </w:rPr>
              <w:t>50 Great American Places with Dr. Brent D. Glass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F3181B"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June 9,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F0A837"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6,928</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7208BF"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401</w:t>
            </w:r>
          </w:p>
        </w:tc>
      </w:tr>
      <w:tr w:rsidR="001B2943" w:rsidRPr="004B37B3" w14:paraId="06F59456"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E42C6E"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sz w:val="20"/>
                <w:szCs w:val="20"/>
              </w:rPr>
              <w:t xml:space="preserve">Stone on Stone: Sing </w:t>
            </w:r>
            <w:proofErr w:type="spellStart"/>
            <w:r w:rsidRPr="00771CB7">
              <w:rPr>
                <w:rFonts w:ascii="Cambria" w:eastAsia="Times New Roman" w:hAnsi="Cambria"/>
                <w:sz w:val="20"/>
                <w:szCs w:val="20"/>
              </w:rPr>
              <w:t>Sing</w:t>
            </w:r>
            <w:proofErr w:type="spellEnd"/>
            <w:r w:rsidRPr="00771CB7">
              <w:rPr>
                <w:rFonts w:ascii="Cambria" w:eastAsia="Times New Roman" w:hAnsi="Cambria"/>
                <w:sz w:val="20"/>
                <w:szCs w:val="20"/>
              </w:rPr>
              <w:t xml:space="preserve"> Stories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896C40"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June 16,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0AA97D"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146</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15233C"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197</w:t>
            </w:r>
          </w:p>
        </w:tc>
      </w:tr>
      <w:tr w:rsidR="001B2943" w:rsidRPr="004B37B3" w14:paraId="779692DE"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484B10"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John Brown: Civil Disobedience or Civil War?</w:t>
            </w:r>
            <w:r w:rsidRPr="004B37B3">
              <w:rPr>
                <w:rFonts w:ascii="Cambria" w:eastAsia="Times New Roman" w:hAnsi="Cambria"/>
                <w:color w:val="538135" w:themeColor="accent6" w:themeShade="BF"/>
                <w:sz w:val="20"/>
                <w:szCs w:val="20"/>
              </w:rPr>
              <w:t xml:space="preserve"> At Harpers Ferry National Historical Park</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74518B"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June 23,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692C31"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33,167</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D146D2"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733</w:t>
            </w:r>
          </w:p>
        </w:tc>
      </w:tr>
      <w:tr w:rsidR="001B2943" w:rsidRPr="004B37B3" w14:paraId="6B14734A"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8D51C6"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sz w:val="20"/>
                <w:szCs w:val="20"/>
              </w:rPr>
              <w:t>Smithsonian Anacostia Community Museum Interprets Contemporary Issues with Melanie A. Adams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86F95D"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July 20,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1935DC"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6,396</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3400ED"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305</w:t>
            </w:r>
          </w:p>
        </w:tc>
      </w:tr>
      <w:tr w:rsidR="001B2943" w:rsidRPr="004B37B3" w14:paraId="5A7DB878"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97CD01"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sz w:val="20"/>
                <w:szCs w:val="20"/>
              </w:rPr>
              <w:t>Cahokia Mounds State Historic Site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A06139"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Sept 15,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BEBAF3"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6,285</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16BDD7"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226</w:t>
            </w:r>
          </w:p>
        </w:tc>
      </w:tr>
      <w:tr w:rsidR="001B2943" w:rsidRPr="004B37B3" w14:paraId="26591F22"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1ACBDB"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Castillo de San Marcos National Monument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0B587E"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Sept 16,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4E9BA2" w14:textId="77777777" w:rsidR="001B2943" w:rsidRPr="00771CB7" w:rsidRDefault="001B2943" w:rsidP="00B46810">
            <w:pPr>
              <w:rPr>
                <w:rFonts w:ascii="Cambria" w:eastAsia="Times New Roman" w:hAnsi="Cambria"/>
                <w:sz w:val="20"/>
                <w:szCs w:val="20"/>
              </w:rPr>
            </w:pP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B58917"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184</w:t>
            </w:r>
          </w:p>
        </w:tc>
      </w:tr>
      <w:tr w:rsidR="001B2943" w:rsidRPr="004B37B3" w14:paraId="42BA34E4"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0C24C8"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National Park Service National Trails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EBE6CC"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Sept 21,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01E74B"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9,595</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12F128"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210</w:t>
            </w:r>
          </w:p>
        </w:tc>
      </w:tr>
      <w:tr w:rsidR="001B2943" w:rsidRPr="004B37B3" w14:paraId="6E094D6A"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8BF2DB"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sz w:val="20"/>
                <w:szCs w:val="20"/>
              </w:rPr>
              <w:t xml:space="preserve">Historic </w:t>
            </w:r>
            <w:proofErr w:type="spellStart"/>
            <w:r w:rsidRPr="00771CB7">
              <w:rPr>
                <w:rFonts w:ascii="Cambria" w:eastAsia="Times New Roman" w:hAnsi="Cambria"/>
                <w:sz w:val="20"/>
                <w:szCs w:val="20"/>
              </w:rPr>
              <w:t>Jamestowne</w:t>
            </w:r>
            <w:proofErr w:type="spellEnd"/>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F0A835"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Sept 22,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71BB6A"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6,036</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2FBA43"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220</w:t>
            </w:r>
          </w:p>
        </w:tc>
      </w:tr>
      <w:tr w:rsidR="001B2943" w:rsidRPr="004B37B3" w14:paraId="4BBFE2BA"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EBDABC"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San Juan National Historic Site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33489E"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Sept 23,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75CC02"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7,661</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20573F"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546</w:t>
            </w:r>
          </w:p>
        </w:tc>
      </w:tr>
      <w:tr w:rsidR="001B2943" w:rsidRPr="004B37B3" w14:paraId="7929C5F0"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69E76B"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sz w:val="20"/>
                <w:szCs w:val="20"/>
              </w:rPr>
              <w:t>Dave Gutierrez: Author, Patriots from the Barrio</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DFB249"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Sept 28,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C7801F"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4,243</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8B0ACB"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205</w:t>
            </w:r>
          </w:p>
        </w:tc>
      </w:tr>
      <w:tr w:rsidR="001B2943" w:rsidRPr="004B37B3" w14:paraId="551E7A15"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9B913B"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sz w:val="20"/>
                <w:szCs w:val="20"/>
              </w:rPr>
              <w:t>San Xavier del Bac Mission</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1F66D1"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Sept 29,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B8265D"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3,549</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A46760"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106</w:t>
            </w:r>
          </w:p>
        </w:tc>
      </w:tr>
      <w:tr w:rsidR="001B2943" w:rsidRPr="004B37B3" w14:paraId="68047366"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3E57EA"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sz w:val="20"/>
                <w:szCs w:val="20"/>
              </w:rPr>
              <w:lastRenderedPageBreak/>
              <w:t>Tenement Museum</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BF6F25"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Sept 30,2021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17AEB0"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10,037</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958462"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162</w:t>
            </w:r>
          </w:p>
        </w:tc>
      </w:tr>
      <w:tr w:rsidR="001B2943" w:rsidRPr="004B37B3" w14:paraId="03EA0D29"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CBFB0E"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Chamizal National Memorial</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6B0A3F"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Oct 5,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74FBA3"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234</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0E67381" w14:textId="77777777" w:rsidR="001B2943" w:rsidRPr="00771CB7" w:rsidRDefault="001B2943" w:rsidP="00B46810">
            <w:pPr>
              <w:jc w:val="right"/>
              <w:rPr>
                <w:rFonts w:ascii="Cambria" w:eastAsia="Times New Roman" w:hAnsi="Cambria"/>
                <w:sz w:val="22"/>
                <w:szCs w:val="22"/>
              </w:rPr>
            </w:pPr>
            <w:r w:rsidRPr="00771CB7">
              <w:rPr>
                <w:rFonts w:ascii="Cambria" w:eastAsia="Times New Roman" w:hAnsi="Cambria"/>
                <w:sz w:val="22"/>
                <w:szCs w:val="22"/>
              </w:rPr>
              <w:t>9</w:t>
            </w:r>
          </w:p>
        </w:tc>
      </w:tr>
      <w:tr w:rsidR="001B2943" w:rsidRPr="004B37B3" w14:paraId="06C46A5D"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078395"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Saratoga National Historical Park</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4FD2FB"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Oct 6,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5DB795"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8,677</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F58A525" w14:textId="77777777" w:rsidR="001B2943" w:rsidRPr="00771CB7" w:rsidRDefault="001B2943" w:rsidP="00B46810">
            <w:pPr>
              <w:jc w:val="right"/>
              <w:rPr>
                <w:rFonts w:ascii="Cambria" w:eastAsia="Times New Roman" w:hAnsi="Cambria"/>
                <w:sz w:val="22"/>
                <w:szCs w:val="22"/>
              </w:rPr>
            </w:pPr>
            <w:r w:rsidRPr="00771CB7">
              <w:rPr>
                <w:rFonts w:ascii="Cambria" w:eastAsia="Times New Roman" w:hAnsi="Cambria"/>
                <w:sz w:val="22"/>
                <w:szCs w:val="22"/>
              </w:rPr>
              <w:t>248</w:t>
            </w:r>
          </w:p>
        </w:tc>
      </w:tr>
      <w:tr w:rsidR="001B2943" w:rsidRPr="004B37B3" w14:paraId="0F1B97F6"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831373F"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César E. Chávez National Monument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212DF9"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Oct 7,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ED8B3D"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4,460</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6037E93" w14:textId="77777777" w:rsidR="001B2943" w:rsidRPr="00771CB7" w:rsidRDefault="001B2943" w:rsidP="00B46810">
            <w:pPr>
              <w:jc w:val="right"/>
              <w:rPr>
                <w:rFonts w:ascii="Cambria" w:eastAsia="Times New Roman" w:hAnsi="Cambria"/>
                <w:sz w:val="22"/>
                <w:szCs w:val="22"/>
              </w:rPr>
            </w:pPr>
            <w:r w:rsidRPr="00771CB7">
              <w:rPr>
                <w:rFonts w:ascii="Cambria" w:eastAsia="Times New Roman" w:hAnsi="Cambria"/>
                <w:sz w:val="22"/>
                <w:szCs w:val="22"/>
              </w:rPr>
              <w:t>217</w:t>
            </w:r>
          </w:p>
        </w:tc>
      </w:tr>
      <w:tr w:rsidR="001B2943" w:rsidRPr="004B37B3" w14:paraId="616E007D"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A16194"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Palo Alto Battlefield National Historical Park</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2940DC"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Oct 12,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AA0672"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10,968</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4C62B0B" w14:textId="77777777" w:rsidR="001B2943" w:rsidRPr="00771CB7" w:rsidRDefault="001B2943" w:rsidP="00B46810">
            <w:pPr>
              <w:jc w:val="right"/>
              <w:rPr>
                <w:rFonts w:ascii="Cambria" w:eastAsia="Times New Roman" w:hAnsi="Cambria"/>
                <w:sz w:val="22"/>
                <w:szCs w:val="22"/>
              </w:rPr>
            </w:pPr>
            <w:r w:rsidRPr="00771CB7">
              <w:rPr>
                <w:rFonts w:ascii="Cambria" w:eastAsia="Times New Roman" w:hAnsi="Cambria"/>
                <w:sz w:val="22"/>
                <w:szCs w:val="22"/>
              </w:rPr>
              <w:t>220</w:t>
            </w:r>
          </w:p>
        </w:tc>
      </w:tr>
      <w:tr w:rsidR="001B2943" w:rsidRPr="004B37B3" w14:paraId="309FD004"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159DCA"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National Park Service Superintendents Panel</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533B2D"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Oct 13,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1223AA"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15,057</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2EEDCF7" w14:textId="77777777" w:rsidR="001B2943" w:rsidRPr="00771CB7" w:rsidRDefault="001B2943" w:rsidP="00B46810">
            <w:pPr>
              <w:jc w:val="right"/>
              <w:rPr>
                <w:rFonts w:ascii="Cambria" w:eastAsia="Times New Roman" w:hAnsi="Cambria"/>
                <w:sz w:val="22"/>
                <w:szCs w:val="22"/>
              </w:rPr>
            </w:pPr>
            <w:r w:rsidRPr="00771CB7">
              <w:rPr>
                <w:rFonts w:ascii="Cambria" w:eastAsia="Times New Roman" w:hAnsi="Cambria"/>
                <w:sz w:val="22"/>
                <w:szCs w:val="22"/>
              </w:rPr>
              <w:t>260</w:t>
            </w:r>
          </w:p>
        </w:tc>
      </w:tr>
      <w:tr w:rsidR="001B2943" w:rsidRPr="004B37B3" w14:paraId="4386CA2C"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FBFA39"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sz w:val="20"/>
                <w:szCs w:val="20"/>
              </w:rPr>
              <w:t xml:space="preserve">National Museum of American History </w:t>
            </w:r>
            <w:proofErr w:type="spellStart"/>
            <w:r w:rsidRPr="00771CB7">
              <w:rPr>
                <w:rFonts w:ascii="Cambria" w:eastAsia="Times New Roman" w:hAnsi="Cambria"/>
                <w:sz w:val="20"/>
                <w:szCs w:val="20"/>
              </w:rPr>
              <w:t>Pleibol</w:t>
            </w:r>
            <w:proofErr w:type="spellEnd"/>
            <w:r w:rsidRPr="00771CB7">
              <w:rPr>
                <w:rFonts w:ascii="Cambria" w:eastAsia="Times New Roman" w:hAnsi="Cambria"/>
                <w:sz w:val="20"/>
                <w:szCs w:val="20"/>
              </w:rPr>
              <w:t>! Exhibit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BB5591"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Oct 14,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CE7511"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9,659</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A6DDB66" w14:textId="77777777" w:rsidR="001B2943" w:rsidRPr="00771CB7" w:rsidRDefault="001B2943" w:rsidP="00B46810">
            <w:pPr>
              <w:jc w:val="right"/>
              <w:rPr>
                <w:rFonts w:ascii="Cambria" w:eastAsia="Times New Roman" w:hAnsi="Cambria"/>
                <w:sz w:val="22"/>
                <w:szCs w:val="22"/>
              </w:rPr>
            </w:pPr>
            <w:r w:rsidRPr="00771CB7">
              <w:rPr>
                <w:rFonts w:ascii="Cambria" w:eastAsia="Times New Roman" w:hAnsi="Cambria"/>
                <w:sz w:val="22"/>
                <w:szCs w:val="22"/>
              </w:rPr>
              <w:t>223</w:t>
            </w:r>
          </w:p>
        </w:tc>
      </w:tr>
      <w:tr w:rsidR="001B2943" w:rsidRPr="004B37B3" w14:paraId="7BC57FC4"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06C5F7"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George Washington Birthplace National Monument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E54F41"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Oct 20,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1E1EC4"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14,932</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D8F4135" w14:textId="77777777" w:rsidR="001B2943" w:rsidRPr="00771CB7" w:rsidRDefault="001B2943" w:rsidP="00B46810">
            <w:pPr>
              <w:jc w:val="right"/>
              <w:rPr>
                <w:rFonts w:ascii="Cambria" w:eastAsia="Times New Roman" w:hAnsi="Cambria"/>
                <w:sz w:val="22"/>
                <w:szCs w:val="22"/>
              </w:rPr>
            </w:pPr>
            <w:r w:rsidRPr="00771CB7">
              <w:rPr>
                <w:rFonts w:ascii="Cambria" w:eastAsia="Times New Roman" w:hAnsi="Cambria"/>
                <w:sz w:val="22"/>
                <w:szCs w:val="22"/>
              </w:rPr>
              <w:t>370</w:t>
            </w:r>
          </w:p>
        </w:tc>
      </w:tr>
      <w:tr w:rsidR="001B2943" w:rsidRPr="004B37B3" w14:paraId="2C06C83C"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C38999"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Paterson Great Falls National Historical Park</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82951E"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Oct 27,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9F4DE7"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542</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87C84FE" w14:textId="77777777" w:rsidR="001B2943" w:rsidRPr="00771CB7" w:rsidRDefault="001B2943" w:rsidP="00B46810">
            <w:pPr>
              <w:jc w:val="right"/>
              <w:rPr>
                <w:rFonts w:ascii="Cambria" w:eastAsia="Times New Roman" w:hAnsi="Cambria"/>
                <w:sz w:val="22"/>
                <w:szCs w:val="22"/>
              </w:rPr>
            </w:pPr>
            <w:r w:rsidRPr="00771CB7">
              <w:rPr>
                <w:rFonts w:ascii="Cambria" w:eastAsia="Times New Roman" w:hAnsi="Cambria"/>
                <w:sz w:val="22"/>
                <w:szCs w:val="22"/>
              </w:rPr>
              <w:t>121</w:t>
            </w:r>
          </w:p>
        </w:tc>
      </w:tr>
      <w:tr w:rsidR="001B2943" w:rsidRPr="004B37B3" w14:paraId="6AE6912B"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3C75F9"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sz w:val="20"/>
                <w:szCs w:val="20"/>
              </w:rPr>
              <w:t>The National Canal Museum</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869291"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Nov 3,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B1BEF6"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555</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FF7A7A0" w14:textId="77777777" w:rsidR="001B2943" w:rsidRPr="00771CB7" w:rsidRDefault="001B2943" w:rsidP="00B46810">
            <w:pPr>
              <w:jc w:val="right"/>
              <w:rPr>
                <w:rFonts w:ascii="Cambria" w:eastAsia="Times New Roman" w:hAnsi="Cambria"/>
                <w:sz w:val="22"/>
                <w:szCs w:val="22"/>
              </w:rPr>
            </w:pPr>
            <w:r w:rsidRPr="00771CB7">
              <w:rPr>
                <w:rFonts w:ascii="Cambria" w:eastAsia="Times New Roman" w:hAnsi="Cambria"/>
                <w:sz w:val="22"/>
                <w:szCs w:val="22"/>
              </w:rPr>
              <w:t>121</w:t>
            </w:r>
          </w:p>
        </w:tc>
      </w:tr>
      <w:tr w:rsidR="001B2943" w:rsidRPr="004B37B3" w14:paraId="593CB624"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5C1BFA" w14:textId="77777777" w:rsidR="001B2943" w:rsidRPr="00771CB7" w:rsidRDefault="001B2943" w:rsidP="00B46810">
            <w:pPr>
              <w:rPr>
                <w:rFonts w:ascii="Cambria" w:eastAsia="Times New Roman" w:hAnsi="Cambria"/>
                <w:sz w:val="20"/>
                <w:szCs w:val="20"/>
              </w:rPr>
            </w:pPr>
            <w:proofErr w:type="spellStart"/>
            <w:r w:rsidRPr="00771CB7">
              <w:rPr>
                <w:rFonts w:ascii="Cambria" w:eastAsia="Times New Roman" w:hAnsi="Cambria"/>
                <w:sz w:val="20"/>
                <w:szCs w:val="20"/>
              </w:rPr>
              <w:t>Aldie</w:t>
            </w:r>
            <w:proofErr w:type="spellEnd"/>
            <w:r w:rsidRPr="00771CB7">
              <w:rPr>
                <w:rFonts w:ascii="Cambria" w:eastAsia="Times New Roman" w:hAnsi="Cambria"/>
                <w:sz w:val="20"/>
                <w:szCs w:val="20"/>
              </w:rPr>
              <w:t xml:space="preserve"> Mill Historic Park</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AA1B51"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Nov 10,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E6AF91"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122</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EEA2FE8" w14:textId="77777777" w:rsidR="001B2943" w:rsidRPr="00771CB7" w:rsidRDefault="001B2943" w:rsidP="00B46810">
            <w:pPr>
              <w:jc w:val="right"/>
              <w:rPr>
                <w:rFonts w:ascii="Cambria" w:eastAsia="Times New Roman" w:hAnsi="Cambria"/>
                <w:sz w:val="22"/>
                <w:szCs w:val="22"/>
              </w:rPr>
            </w:pPr>
            <w:r w:rsidRPr="00771CB7">
              <w:rPr>
                <w:rFonts w:ascii="Cambria" w:eastAsia="Times New Roman" w:hAnsi="Cambria"/>
                <w:sz w:val="22"/>
                <w:szCs w:val="22"/>
              </w:rPr>
              <w:t>116</w:t>
            </w:r>
          </w:p>
        </w:tc>
      </w:tr>
      <w:tr w:rsidR="001B2943" w:rsidRPr="004B37B3" w14:paraId="41743570"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245B46"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Lewis and Clark National Historical Park</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CE37E3"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Nov 17,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42E6CA"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328</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D9CBFBB" w14:textId="77777777" w:rsidR="001B2943" w:rsidRPr="00771CB7" w:rsidRDefault="001B2943" w:rsidP="00B46810">
            <w:pPr>
              <w:jc w:val="right"/>
              <w:rPr>
                <w:rFonts w:ascii="Cambria" w:eastAsia="Times New Roman" w:hAnsi="Cambria"/>
                <w:sz w:val="22"/>
                <w:szCs w:val="22"/>
              </w:rPr>
            </w:pPr>
            <w:r w:rsidRPr="00771CB7">
              <w:rPr>
                <w:rFonts w:ascii="Cambria" w:eastAsia="Times New Roman" w:hAnsi="Cambria"/>
                <w:sz w:val="22"/>
                <w:szCs w:val="22"/>
              </w:rPr>
              <w:t>131</w:t>
            </w:r>
          </w:p>
        </w:tc>
      </w:tr>
      <w:tr w:rsidR="001B2943" w:rsidRPr="004B37B3" w14:paraId="2880A90A"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32CEA0"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Women's Rights National Historical Park</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2D87CD"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Nov 24,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BF755F"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242</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706BCAB" w14:textId="77777777" w:rsidR="001B2943" w:rsidRPr="00771CB7" w:rsidRDefault="001B2943" w:rsidP="00B46810">
            <w:pPr>
              <w:jc w:val="right"/>
              <w:rPr>
                <w:rFonts w:ascii="Cambria" w:eastAsia="Times New Roman" w:hAnsi="Cambria"/>
                <w:sz w:val="22"/>
                <w:szCs w:val="22"/>
              </w:rPr>
            </w:pPr>
            <w:r w:rsidRPr="00771CB7">
              <w:rPr>
                <w:rFonts w:ascii="Cambria" w:eastAsia="Times New Roman" w:hAnsi="Cambria"/>
                <w:sz w:val="22"/>
                <w:szCs w:val="22"/>
              </w:rPr>
              <w:t>101</w:t>
            </w:r>
          </w:p>
        </w:tc>
      </w:tr>
      <w:tr w:rsidR="001B2943" w:rsidRPr="004B37B3" w14:paraId="354049B3"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E1B1F5"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Clara Barton National Historic Site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74EF39"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Dec 1,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0A5B36"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604</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C5A0A0C" w14:textId="77777777" w:rsidR="001B2943" w:rsidRPr="00771CB7" w:rsidRDefault="001B2943" w:rsidP="00B46810">
            <w:pPr>
              <w:jc w:val="right"/>
              <w:rPr>
                <w:rFonts w:ascii="Cambria" w:eastAsia="Times New Roman" w:hAnsi="Cambria"/>
                <w:sz w:val="22"/>
                <w:szCs w:val="22"/>
              </w:rPr>
            </w:pPr>
            <w:r w:rsidRPr="00771CB7">
              <w:rPr>
                <w:rFonts w:ascii="Cambria" w:eastAsia="Times New Roman" w:hAnsi="Cambria"/>
                <w:sz w:val="22"/>
                <w:szCs w:val="22"/>
              </w:rPr>
              <w:t>139</w:t>
            </w:r>
          </w:p>
        </w:tc>
      </w:tr>
      <w:tr w:rsidR="001B2943" w:rsidRPr="004B37B3" w14:paraId="7AD1E43C"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581B9C"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Harriet Tubman National Historical Park</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2829BC"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Dec 8,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D5C0BA"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1,358</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34F7895" w14:textId="77777777" w:rsidR="001B2943" w:rsidRPr="00771CB7" w:rsidRDefault="001B2943" w:rsidP="00B46810">
            <w:pPr>
              <w:jc w:val="right"/>
              <w:rPr>
                <w:rFonts w:ascii="Cambria" w:eastAsia="Times New Roman" w:hAnsi="Cambria"/>
                <w:sz w:val="22"/>
                <w:szCs w:val="22"/>
              </w:rPr>
            </w:pPr>
            <w:r w:rsidRPr="00771CB7">
              <w:rPr>
                <w:rFonts w:ascii="Cambria" w:eastAsia="Times New Roman" w:hAnsi="Cambria"/>
                <w:sz w:val="22"/>
                <w:szCs w:val="22"/>
              </w:rPr>
              <w:t>138</w:t>
            </w:r>
          </w:p>
        </w:tc>
      </w:tr>
      <w:tr w:rsidR="001B2943" w:rsidRPr="004B37B3" w14:paraId="6D7C9234"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2DD884"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sz w:val="20"/>
                <w:szCs w:val="20"/>
              </w:rPr>
              <w:t>President Lincoln's Cottage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D83092"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Dec 15, 2021</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CC2B1B"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167</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99E6B06" w14:textId="77777777" w:rsidR="001B2943" w:rsidRPr="00771CB7" w:rsidRDefault="001B2943" w:rsidP="00B46810">
            <w:pPr>
              <w:jc w:val="right"/>
              <w:rPr>
                <w:rFonts w:ascii="Cambria" w:eastAsia="Times New Roman" w:hAnsi="Cambria"/>
                <w:sz w:val="22"/>
                <w:szCs w:val="22"/>
              </w:rPr>
            </w:pPr>
            <w:r w:rsidRPr="00771CB7">
              <w:rPr>
                <w:rFonts w:ascii="Cambria" w:eastAsia="Times New Roman" w:hAnsi="Cambria"/>
                <w:sz w:val="22"/>
                <w:szCs w:val="22"/>
              </w:rPr>
              <w:t>60</w:t>
            </w:r>
          </w:p>
        </w:tc>
      </w:tr>
      <w:tr w:rsidR="001B2943" w:rsidRPr="004B37B3" w14:paraId="3FE677E9"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01CA9A"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Lincoln Home National Historic Site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C65D92"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Jan 5, 2022</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008BE5"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445</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03B294" w14:textId="77777777" w:rsidR="001B2943" w:rsidRPr="00771CB7" w:rsidRDefault="001B2943" w:rsidP="00B46810">
            <w:pPr>
              <w:jc w:val="right"/>
              <w:rPr>
                <w:rFonts w:ascii="Cambria" w:eastAsia="Times New Roman" w:hAnsi="Cambria"/>
                <w:sz w:val="22"/>
                <w:szCs w:val="22"/>
              </w:rPr>
            </w:pPr>
            <w:r w:rsidRPr="00771CB7">
              <w:rPr>
                <w:rFonts w:ascii="Cambria" w:eastAsia="Times New Roman" w:hAnsi="Cambria"/>
                <w:sz w:val="22"/>
                <w:szCs w:val="22"/>
              </w:rPr>
              <w:t>168</w:t>
            </w:r>
          </w:p>
        </w:tc>
      </w:tr>
      <w:tr w:rsidR="001B2943" w:rsidRPr="004B37B3" w14:paraId="33A525CB"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92FC91"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First Ladies National Historic Site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F005C4"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Jan 12, 2022</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1A07CC"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430</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4A9DD8B" w14:textId="77777777" w:rsidR="001B2943" w:rsidRPr="00771CB7" w:rsidRDefault="001B2943" w:rsidP="00B46810">
            <w:pPr>
              <w:jc w:val="right"/>
              <w:rPr>
                <w:rFonts w:ascii="Cambria" w:eastAsia="Times New Roman" w:hAnsi="Cambria"/>
                <w:sz w:val="22"/>
                <w:szCs w:val="22"/>
              </w:rPr>
            </w:pPr>
            <w:r w:rsidRPr="00771CB7">
              <w:rPr>
                <w:rFonts w:ascii="Cambria" w:eastAsia="Times New Roman" w:hAnsi="Cambria"/>
                <w:sz w:val="22"/>
                <w:szCs w:val="22"/>
              </w:rPr>
              <w:t>98</w:t>
            </w:r>
          </w:p>
        </w:tc>
      </w:tr>
      <w:tr w:rsidR="001B2943" w:rsidRPr="004B37B3" w14:paraId="2379D8DB"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1A79FCE" w14:textId="77777777" w:rsidR="001B2943" w:rsidRPr="004B37B3" w:rsidRDefault="001B2943" w:rsidP="00B46810">
            <w:pPr>
              <w:rPr>
                <w:rFonts w:ascii="Cambria" w:eastAsia="Times New Roman" w:hAnsi="Cambria"/>
                <w:color w:val="538135" w:themeColor="accent6" w:themeShade="BF"/>
                <w:sz w:val="20"/>
                <w:szCs w:val="20"/>
              </w:rPr>
            </w:pPr>
            <w:r w:rsidRPr="00081465">
              <w:rPr>
                <w:rFonts w:ascii="Cambria" w:eastAsia="Times New Roman" w:hAnsi="Cambria"/>
                <w:color w:val="538135" w:themeColor="accent6" w:themeShade="BF"/>
                <w:sz w:val="20"/>
                <w:szCs w:val="20"/>
              </w:rPr>
              <w:t>Fredericksburg &amp; Spotsylvania National Military Park</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6AA917A" w14:textId="77777777" w:rsidR="001B2943" w:rsidRPr="004B37B3" w:rsidRDefault="001B2943" w:rsidP="00B46810">
            <w:pPr>
              <w:jc w:val="right"/>
              <w:rPr>
                <w:rFonts w:ascii="Cambria" w:eastAsia="Times New Roman" w:hAnsi="Cambria"/>
                <w:sz w:val="20"/>
                <w:szCs w:val="20"/>
              </w:rPr>
            </w:pPr>
            <w:r w:rsidRPr="00771CB7">
              <w:rPr>
                <w:rFonts w:ascii="Cambria" w:eastAsia="Times New Roman" w:hAnsi="Cambria"/>
                <w:sz w:val="20"/>
                <w:szCs w:val="20"/>
              </w:rPr>
              <w:t>Jan 19, 2022</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9BE7E4" w14:textId="77777777" w:rsidR="001B2943" w:rsidRPr="004B37B3" w:rsidRDefault="001B2943" w:rsidP="00B46810">
            <w:pPr>
              <w:jc w:val="right"/>
              <w:rPr>
                <w:rFonts w:ascii="Cambria" w:eastAsia="Times New Roman" w:hAnsi="Cambria"/>
                <w:sz w:val="20"/>
                <w:szCs w:val="20"/>
              </w:rPr>
            </w:pPr>
            <w:r w:rsidRPr="004B37B3">
              <w:rPr>
                <w:rFonts w:ascii="Cambria" w:eastAsia="Times New Roman" w:hAnsi="Cambria"/>
                <w:sz w:val="20"/>
                <w:szCs w:val="20"/>
              </w:rPr>
              <w:t>249</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601BBEF6" w14:textId="77777777" w:rsidR="001B2943" w:rsidRPr="004B37B3" w:rsidRDefault="001B2943" w:rsidP="00B46810">
            <w:pPr>
              <w:jc w:val="right"/>
              <w:rPr>
                <w:rFonts w:ascii="Cambria" w:eastAsia="Times New Roman" w:hAnsi="Cambria"/>
                <w:sz w:val="22"/>
                <w:szCs w:val="22"/>
              </w:rPr>
            </w:pPr>
            <w:r w:rsidRPr="004B37B3">
              <w:rPr>
                <w:rFonts w:ascii="Cambria" w:eastAsia="Times New Roman" w:hAnsi="Cambria"/>
                <w:sz w:val="22"/>
                <w:szCs w:val="22"/>
              </w:rPr>
              <w:t>79</w:t>
            </w:r>
          </w:p>
        </w:tc>
      </w:tr>
      <w:tr w:rsidR="001B2943" w:rsidRPr="004B37B3" w14:paraId="066F7B8D"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811C35"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Appomattox Court House National Historical Park</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23DE25"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Jan 19, 2022</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0DF075"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1102</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8CE8920" w14:textId="77777777" w:rsidR="001B2943" w:rsidRPr="00771CB7" w:rsidRDefault="001B2943" w:rsidP="00B46810">
            <w:pPr>
              <w:jc w:val="right"/>
              <w:rPr>
                <w:rFonts w:ascii="Cambria" w:eastAsia="Times New Roman" w:hAnsi="Cambria"/>
                <w:sz w:val="22"/>
                <w:szCs w:val="22"/>
              </w:rPr>
            </w:pPr>
            <w:r w:rsidRPr="00771CB7">
              <w:rPr>
                <w:rFonts w:ascii="Cambria" w:eastAsia="Times New Roman" w:hAnsi="Cambria"/>
                <w:sz w:val="22"/>
                <w:szCs w:val="22"/>
              </w:rPr>
              <w:t>228</w:t>
            </w:r>
          </w:p>
        </w:tc>
      </w:tr>
      <w:tr w:rsidR="001B2943" w:rsidRPr="004B37B3" w14:paraId="21ECE9BC"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E38B6A" w14:textId="77777777" w:rsidR="001B2943" w:rsidRPr="004B37B3" w:rsidRDefault="001B2943" w:rsidP="00B46810">
            <w:pPr>
              <w:rPr>
                <w:rFonts w:ascii="Cambria" w:eastAsia="Times New Roman" w:hAnsi="Cambria"/>
                <w:color w:val="538135" w:themeColor="accent6" w:themeShade="BF"/>
                <w:sz w:val="20"/>
                <w:szCs w:val="20"/>
              </w:rPr>
            </w:pPr>
            <w:r w:rsidRPr="00081465">
              <w:rPr>
                <w:rFonts w:ascii="Cambria" w:eastAsia="Times New Roman" w:hAnsi="Cambria"/>
                <w:color w:val="000000" w:themeColor="text1"/>
                <w:sz w:val="20"/>
                <w:szCs w:val="20"/>
              </w:rPr>
              <w:t>The Adams County Historical Society</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684E62" w14:textId="77777777" w:rsidR="001B2943" w:rsidRPr="004B37B3" w:rsidRDefault="001B2943" w:rsidP="00B46810">
            <w:pPr>
              <w:jc w:val="right"/>
              <w:rPr>
                <w:rFonts w:ascii="Cambria" w:eastAsia="Times New Roman" w:hAnsi="Cambria"/>
                <w:sz w:val="20"/>
                <w:szCs w:val="20"/>
              </w:rPr>
            </w:pPr>
            <w:r w:rsidRPr="00771CB7">
              <w:rPr>
                <w:rFonts w:ascii="Cambria" w:eastAsia="Times New Roman" w:hAnsi="Cambria"/>
                <w:sz w:val="20"/>
                <w:szCs w:val="20"/>
              </w:rPr>
              <w:t>Jan 26, 2022</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93B63B" w14:textId="77777777" w:rsidR="001B2943" w:rsidRPr="004B37B3" w:rsidRDefault="001B2943" w:rsidP="00B46810">
            <w:pPr>
              <w:jc w:val="right"/>
              <w:rPr>
                <w:rFonts w:ascii="Cambria" w:eastAsia="Times New Roman" w:hAnsi="Cambria"/>
                <w:sz w:val="20"/>
                <w:szCs w:val="20"/>
              </w:rPr>
            </w:pPr>
            <w:r w:rsidRPr="004B37B3">
              <w:rPr>
                <w:rFonts w:ascii="Cambria" w:eastAsia="Times New Roman" w:hAnsi="Cambria"/>
                <w:sz w:val="20"/>
                <w:szCs w:val="20"/>
              </w:rPr>
              <w:t>283</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4EC2CADA" w14:textId="77777777" w:rsidR="001B2943" w:rsidRPr="004B37B3" w:rsidRDefault="001B2943" w:rsidP="00B46810">
            <w:pPr>
              <w:jc w:val="right"/>
              <w:rPr>
                <w:rFonts w:ascii="Cambria" w:eastAsia="Times New Roman" w:hAnsi="Cambria"/>
                <w:sz w:val="22"/>
                <w:szCs w:val="22"/>
              </w:rPr>
            </w:pPr>
            <w:r w:rsidRPr="004B37B3">
              <w:rPr>
                <w:rFonts w:ascii="Cambria" w:eastAsia="Times New Roman" w:hAnsi="Cambria"/>
                <w:sz w:val="22"/>
                <w:szCs w:val="22"/>
              </w:rPr>
              <w:t>66</w:t>
            </w:r>
          </w:p>
        </w:tc>
      </w:tr>
      <w:tr w:rsidR="001B2943" w:rsidRPr="004B37B3" w14:paraId="3ED7DCF8"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CF914A" w14:textId="77777777" w:rsidR="001B2943" w:rsidRPr="00771CB7" w:rsidRDefault="001B2943" w:rsidP="00B46810">
            <w:pPr>
              <w:rPr>
                <w:rFonts w:ascii="Cambria" w:eastAsia="Times New Roman" w:hAnsi="Cambria"/>
                <w:sz w:val="20"/>
                <w:szCs w:val="20"/>
              </w:rPr>
            </w:pPr>
            <w:r w:rsidRPr="00771CB7">
              <w:rPr>
                <w:rFonts w:ascii="Cambria" w:eastAsia="Times New Roman" w:hAnsi="Cambria"/>
                <w:color w:val="538135" w:themeColor="accent6" w:themeShade="BF"/>
                <w:sz w:val="20"/>
                <w:szCs w:val="20"/>
              </w:rPr>
              <w:t>Carl Sandburg Home National Historic Site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057C00"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Jan 26, 2022</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730E13" w14:textId="77777777" w:rsidR="001B2943" w:rsidRPr="00771CB7" w:rsidRDefault="001B2943" w:rsidP="00B46810">
            <w:pPr>
              <w:jc w:val="right"/>
              <w:rPr>
                <w:rFonts w:ascii="Cambria" w:eastAsia="Times New Roman" w:hAnsi="Cambria"/>
                <w:sz w:val="20"/>
                <w:szCs w:val="20"/>
              </w:rPr>
            </w:pPr>
            <w:r w:rsidRPr="00771CB7">
              <w:rPr>
                <w:rFonts w:ascii="Cambria" w:eastAsia="Times New Roman" w:hAnsi="Cambria"/>
                <w:sz w:val="20"/>
                <w:szCs w:val="20"/>
              </w:rPr>
              <w:t>260</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FEFD554" w14:textId="77777777" w:rsidR="001B2943" w:rsidRPr="00771CB7" w:rsidRDefault="001B2943" w:rsidP="00B46810">
            <w:pPr>
              <w:jc w:val="right"/>
              <w:rPr>
                <w:rFonts w:ascii="Cambria" w:eastAsia="Times New Roman" w:hAnsi="Cambria"/>
                <w:sz w:val="22"/>
                <w:szCs w:val="22"/>
              </w:rPr>
            </w:pPr>
            <w:r w:rsidRPr="00771CB7">
              <w:rPr>
                <w:rFonts w:ascii="Cambria" w:eastAsia="Times New Roman" w:hAnsi="Cambria"/>
                <w:sz w:val="22"/>
                <w:szCs w:val="22"/>
              </w:rPr>
              <w:t>93</w:t>
            </w:r>
          </w:p>
        </w:tc>
      </w:tr>
      <w:tr w:rsidR="001B2943" w:rsidRPr="004B37B3" w14:paraId="45AC1CE6"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44EDAF" w14:textId="77777777" w:rsidR="001B2943" w:rsidRPr="00771CB7" w:rsidRDefault="001B2943" w:rsidP="00B46810">
            <w:pPr>
              <w:jc w:val="right"/>
              <w:rPr>
                <w:rFonts w:ascii="Cambria" w:eastAsia="Times New Roman" w:hAnsi="Cambria"/>
                <w:sz w:val="22"/>
                <w:szCs w:val="22"/>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5F3960" w14:textId="77777777" w:rsidR="001B2943" w:rsidRPr="00771CB7" w:rsidRDefault="001B2943" w:rsidP="00B46810">
            <w:pPr>
              <w:rPr>
                <w:rFonts w:ascii="Cambria" w:eastAsia="Times New Roman" w:hAnsi="Cambria" w:cs="Times New Roman"/>
                <w:sz w:val="20"/>
                <w:szCs w:val="20"/>
              </w:rPr>
            </w:pP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28F9CE" w14:textId="77777777" w:rsidR="001B2943" w:rsidRPr="00771CB7" w:rsidRDefault="001B2943" w:rsidP="00B46810">
            <w:pPr>
              <w:rPr>
                <w:rFonts w:ascii="Cambria" w:eastAsia="Times New Roman" w:hAnsi="Cambria" w:cs="Times New Roman"/>
                <w:sz w:val="20"/>
                <w:szCs w:val="20"/>
              </w:rPr>
            </w:pPr>
            <w:r w:rsidRPr="00771CB7">
              <w:rPr>
                <w:rFonts w:ascii="Cambria" w:eastAsia="Times New Roman" w:hAnsi="Cambria"/>
                <w:b/>
                <w:bCs/>
                <w:sz w:val="20"/>
                <w:szCs w:val="20"/>
              </w:rPr>
              <w:t>Ad Reach</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043D30" w14:textId="77777777" w:rsidR="001B2943" w:rsidRPr="00771CB7" w:rsidRDefault="001B2943" w:rsidP="00B46810">
            <w:pPr>
              <w:rPr>
                <w:rFonts w:ascii="Cambria" w:eastAsia="Times New Roman" w:hAnsi="Cambria" w:cs="Times New Roman"/>
                <w:sz w:val="20"/>
                <w:szCs w:val="20"/>
              </w:rPr>
            </w:pPr>
            <w:r w:rsidRPr="00771CB7">
              <w:rPr>
                <w:rFonts w:ascii="Cambria" w:eastAsia="Times New Roman" w:hAnsi="Cambria"/>
                <w:b/>
                <w:bCs/>
                <w:sz w:val="20"/>
                <w:szCs w:val="20"/>
              </w:rPr>
              <w:t>Total Views</w:t>
            </w:r>
          </w:p>
        </w:tc>
      </w:tr>
      <w:tr w:rsidR="001B2943" w:rsidRPr="004B37B3" w14:paraId="15135DD2" w14:textId="77777777" w:rsidTr="00B46810">
        <w:trPr>
          <w:trHeight w:val="315"/>
        </w:trPr>
        <w:tc>
          <w:tcPr>
            <w:tcW w:w="38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DD81D0" w14:textId="77777777" w:rsidR="001B2943" w:rsidRPr="00771CB7" w:rsidRDefault="001B2943" w:rsidP="00B46810">
            <w:pPr>
              <w:jc w:val="right"/>
              <w:rPr>
                <w:rFonts w:ascii="Cambria" w:eastAsia="Times New Roman" w:hAnsi="Cambria"/>
                <w:b/>
                <w:bCs/>
                <w:sz w:val="20"/>
                <w:szCs w:val="20"/>
              </w:rPr>
            </w:pPr>
            <w:r w:rsidRPr="00771CB7">
              <w:rPr>
                <w:rFonts w:ascii="Cambria" w:eastAsia="Times New Roman" w:hAnsi="Cambria"/>
                <w:b/>
                <w:bCs/>
                <w:sz w:val="20"/>
                <w:szCs w:val="20"/>
              </w:rPr>
              <w:t>4</w:t>
            </w:r>
            <w:r w:rsidRPr="004B37B3">
              <w:rPr>
                <w:rFonts w:ascii="Cambria" w:eastAsia="Times New Roman" w:hAnsi="Cambria"/>
                <w:b/>
                <w:bCs/>
                <w:sz w:val="20"/>
                <w:szCs w:val="20"/>
              </w:rPr>
              <w:t>7 Virtual Site Visits, including 28 National Parks or NPS themed presentations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C9F5BC" w14:textId="77777777" w:rsidR="001B2943" w:rsidRPr="00771CB7" w:rsidRDefault="001B2943" w:rsidP="00B46810">
            <w:pPr>
              <w:jc w:val="right"/>
              <w:rPr>
                <w:rFonts w:ascii="Cambria" w:eastAsia="Times New Roman" w:hAnsi="Cambria"/>
                <w:b/>
                <w:bCs/>
                <w:sz w:val="20"/>
                <w:szCs w:val="20"/>
              </w:rPr>
            </w:pP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E4F9CD" w14:textId="77777777" w:rsidR="001B2943" w:rsidRPr="00771CB7" w:rsidRDefault="001B2943" w:rsidP="00B46810">
            <w:pPr>
              <w:jc w:val="right"/>
              <w:rPr>
                <w:rFonts w:ascii="Cambria" w:eastAsia="Times New Roman" w:hAnsi="Cambria"/>
                <w:b/>
                <w:bCs/>
                <w:sz w:val="20"/>
                <w:szCs w:val="20"/>
              </w:rPr>
            </w:pPr>
            <w:r w:rsidRPr="00771CB7">
              <w:rPr>
                <w:rFonts w:ascii="Cambria" w:eastAsia="Times New Roman" w:hAnsi="Cambria"/>
                <w:b/>
                <w:bCs/>
                <w:sz w:val="20"/>
                <w:szCs w:val="20"/>
              </w:rPr>
              <w:t>30</w:t>
            </w:r>
            <w:r w:rsidRPr="004B37B3">
              <w:rPr>
                <w:rFonts w:ascii="Cambria" w:eastAsia="Times New Roman" w:hAnsi="Cambria"/>
                <w:b/>
                <w:bCs/>
                <w:sz w:val="20"/>
                <w:szCs w:val="20"/>
              </w:rPr>
              <w:t>8,507</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4FF269" w14:textId="77777777" w:rsidR="001B2943" w:rsidRPr="00771CB7" w:rsidRDefault="001B2943" w:rsidP="00B46810">
            <w:pPr>
              <w:jc w:val="right"/>
              <w:rPr>
                <w:rFonts w:ascii="Cambria" w:eastAsia="Times New Roman" w:hAnsi="Cambria"/>
                <w:b/>
                <w:bCs/>
                <w:sz w:val="20"/>
                <w:szCs w:val="20"/>
              </w:rPr>
            </w:pPr>
            <w:r w:rsidRPr="00771CB7">
              <w:rPr>
                <w:rFonts w:ascii="Cambria" w:eastAsia="Times New Roman" w:hAnsi="Cambria"/>
                <w:b/>
                <w:bCs/>
                <w:sz w:val="20"/>
                <w:szCs w:val="20"/>
              </w:rPr>
              <w:t>1</w:t>
            </w:r>
            <w:r w:rsidRPr="004B37B3">
              <w:rPr>
                <w:rFonts w:ascii="Cambria" w:eastAsia="Times New Roman" w:hAnsi="Cambria"/>
                <w:b/>
                <w:bCs/>
                <w:sz w:val="20"/>
                <w:szCs w:val="20"/>
              </w:rPr>
              <w:t>5,025</w:t>
            </w:r>
          </w:p>
        </w:tc>
      </w:tr>
    </w:tbl>
    <w:p w14:paraId="2302F332" w14:textId="77777777" w:rsidR="001B2943" w:rsidRPr="004B37B3" w:rsidRDefault="001B2943" w:rsidP="001B2943">
      <w:pPr>
        <w:spacing w:before="120" w:after="120"/>
        <w:rPr>
          <w:rFonts w:ascii="Cambria" w:hAnsi="Cambria"/>
          <w:szCs w:val="20"/>
        </w:rPr>
      </w:pPr>
    </w:p>
    <w:p w14:paraId="43387797" w14:textId="77777777" w:rsidR="001B2943" w:rsidRPr="004B37B3" w:rsidRDefault="001B2943" w:rsidP="001B2943">
      <w:pPr>
        <w:spacing w:before="120" w:after="120"/>
        <w:rPr>
          <w:rFonts w:ascii="Cambria" w:hAnsi="Cambria"/>
          <w:szCs w:val="20"/>
        </w:rPr>
      </w:pPr>
    </w:p>
    <w:p w14:paraId="6850BF0F" w14:textId="77777777" w:rsidR="001B2943" w:rsidRPr="004B37B3" w:rsidRDefault="001B2943" w:rsidP="001B2943">
      <w:pPr>
        <w:spacing w:before="120" w:after="120"/>
        <w:rPr>
          <w:rFonts w:ascii="Cambria" w:hAnsi="Cambria"/>
          <w:szCs w:val="20"/>
        </w:rPr>
      </w:pPr>
    </w:p>
    <w:p w14:paraId="7CBE8F2B" w14:textId="77777777" w:rsidR="001B2943" w:rsidRPr="004B37B3" w:rsidRDefault="001B2943" w:rsidP="001B2943">
      <w:pPr>
        <w:spacing w:before="120" w:after="120"/>
        <w:rPr>
          <w:rFonts w:ascii="Cambria" w:hAnsi="Cambria"/>
          <w:szCs w:val="20"/>
        </w:rPr>
      </w:pPr>
    </w:p>
    <w:p w14:paraId="35955753" w14:textId="77777777" w:rsidR="001B2943" w:rsidRPr="00207512" w:rsidRDefault="001B2943">
      <w:pPr>
        <w:rPr>
          <w:rFonts w:ascii="Cambria" w:hAnsi="Cambria"/>
          <w:sz w:val="22"/>
          <w:szCs w:val="22"/>
        </w:rPr>
      </w:pPr>
    </w:p>
    <w:sectPr w:rsidR="001B2943" w:rsidRPr="00207512" w:rsidSect="001B2943">
      <w:footerReference w:type="even" r:id="rId13"/>
      <w:footerReference w:type="defaul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1684A" w14:textId="77777777" w:rsidR="00823157" w:rsidRDefault="00823157" w:rsidP="00207512">
      <w:r>
        <w:separator/>
      </w:r>
    </w:p>
  </w:endnote>
  <w:endnote w:type="continuationSeparator" w:id="0">
    <w:p w14:paraId="6E94383B" w14:textId="77777777" w:rsidR="00823157" w:rsidRDefault="00823157" w:rsidP="0020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9827806"/>
      <w:docPartObj>
        <w:docPartGallery w:val="Page Numbers (Bottom of Page)"/>
        <w:docPartUnique/>
      </w:docPartObj>
    </w:sdtPr>
    <w:sdtEndPr>
      <w:rPr>
        <w:rStyle w:val="PageNumber"/>
      </w:rPr>
    </w:sdtEndPr>
    <w:sdtContent>
      <w:p w14:paraId="5D0CDD3E" w14:textId="77777777" w:rsidR="00F05022" w:rsidRDefault="00F05022" w:rsidP="004019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088B6" w14:textId="77777777" w:rsidR="00F05022" w:rsidRDefault="00F05022" w:rsidP="002075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5364156"/>
      <w:docPartObj>
        <w:docPartGallery w:val="Page Numbers (Bottom of Page)"/>
        <w:docPartUnique/>
      </w:docPartObj>
    </w:sdtPr>
    <w:sdtEndPr>
      <w:rPr>
        <w:rStyle w:val="PageNumber"/>
        <w:rFonts w:ascii="Cambria" w:hAnsi="Cambria"/>
      </w:rPr>
    </w:sdtEndPr>
    <w:sdtContent>
      <w:p w14:paraId="24C00DFD" w14:textId="77777777" w:rsidR="00F05022" w:rsidRPr="00207512" w:rsidRDefault="00F05022" w:rsidP="004019B3">
        <w:pPr>
          <w:pStyle w:val="Footer"/>
          <w:framePr w:wrap="none" w:vAnchor="text" w:hAnchor="margin" w:xAlign="right" w:y="1"/>
          <w:rPr>
            <w:rStyle w:val="PageNumber"/>
            <w:rFonts w:ascii="Cambria" w:hAnsi="Cambria"/>
          </w:rPr>
        </w:pPr>
        <w:r w:rsidRPr="00207512">
          <w:rPr>
            <w:rStyle w:val="PageNumber"/>
            <w:rFonts w:ascii="Cambria" w:hAnsi="Cambria"/>
          </w:rPr>
          <w:fldChar w:fldCharType="begin"/>
        </w:r>
        <w:r w:rsidRPr="00207512">
          <w:rPr>
            <w:rStyle w:val="PageNumber"/>
            <w:rFonts w:ascii="Cambria" w:hAnsi="Cambria"/>
          </w:rPr>
          <w:instrText xml:space="preserve"> PAGE </w:instrText>
        </w:r>
        <w:r w:rsidRPr="00207512">
          <w:rPr>
            <w:rStyle w:val="PageNumber"/>
            <w:rFonts w:ascii="Cambria" w:hAnsi="Cambria"/>
          </w:rPr>
          <w:fldChar w:fldCharType="separate"/>
        </w:r>
        <w:r w:rsidRPr="00207512">
          <w:rPr>
            <w:rStyle w:val="PageNumber"/>
            <w:rFonts w:ascii="Cambria" w:hAnsi="Cambria"/>
            <w:noProof/>
          </w:rPr>
          <w:t>2</w:t>
        </w:r>
        <w:r w:rsidRPr="00207512">
          <w:rPr>
            <w:rStyle w:val="PageNumber"/>
            <w:rFonts w:ascii="Cambria" w:hAnsi="Cambria"/>
          </w:rPr>
          <w:fldChar w:fldCharType="end"/>
        </w:r>
      </w:p>
    </w:sdtContent>
  </w:sdt>
  <w:p w14:paraId="76E5606C" w14:textId="77777777" w:rsidR="00F05022" w:rsidRPr="00207512" w:rsidRDefault="00F05022" w:rsidP="00207512">
    <w:pPr>
      <w:pStyle w:val="Footer"/>
      <w:ind w:right="360"/>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6310729"/>
      <w:docPartObj>
        <w:docPartGallery w:val="Page Numbers (Bottom of Page)"/>
        <w:docPartUnique/>
      </w:docPartObj>
    </w:sdtPr>
    <w:sdtEndPr>
      <w:rPr>
        <w:rStyle w:val="PageNumber"/>
      </w:rPr>
    </w:sdtEndPr>
    <w:sdtContent>
      <w:p w14:paraId="2F920741" w14:textId="2C59474B" w:rsidR="00207512" w:rsidRDefault="00207512" w:rsidP="004019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68264C" w14:textId="77777777" w:rsidR="00207512" w:rsidRDefault="00207512" w:rsidP="0020751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0582807"/>
      <w:docPartObj>
        <w:docPartGallery w:val="Page Numbers (Bottom of Page)"/>
        <w:docPartUnique/>
      </w:docPartObj>
    </w:sdtPr>
    <w:sdtEndPr>
      <w:rPr>
        <w:rStyle w:val="PageNumber"/>
        <w:rFonts w:ascii="Cambria" w:hAnsi="Cambria"/>
      </w:rPr>
    </w:sdtEndPr>
    <w:sdtContent>
      <w:p w14:paraId="79CC3108" w14:textId="71E463C4" w:rsidR="00207512" w:rsidRPr="00207512" w:rsidRDefault="00207512" w:rsidP="004019B3">
        <w:pPr>
          <w:pStyle w:val="Footer"/>
          <w:framePr w:wrap="none" w:vAnchor="text" w:hAnchor="margin" w:xAlign="right" w:y="1"/>
          <w:rPr>
            <w:rStyle w:val="PageNumber"/>
            <w:rFonts w:ascii="Cambria" w:hAnsi="Cambria"/>
          </w:rPr>
        </w:pPr>
        <w:r w:rsidRPr="00207512">
          <w:rPr>
            <w:rStyle w:val="PageNumber"/>
            <w:rFonts w:ascii="Cambria" w:hAnsi="Cambria"/>
          </w:rPr>
          <w:fldChar w:fldCharType="begin"/>
        </w:r>
        <w:r w:rsidRPr="00207512">
          <w:rPr>
            <w:rStyle w:val="PageNumber"/>
            <w:rFonts w:ascii="Cambria" w:hAnsi="Cambria"/>
          </w:rPr>
          <w:instrText xml:space="preserve"> PAGE </w:instrText>
        </w:r>
        <w:r w:rsidRPr="00207512">
          <w:rPr>
            <w:rStyle w:val="PageNumber"/>
            <w:rFonts w:ascii="Cambria" w:hAnsi="Cambria"/>
          </w:rPr>
          <w:fldChar w:fldCharType="separate"/>
        </w:r>
        <w:r w:rsidRPr="00207512">
          <w:rPr>
            <w:rStyle w:val="PageNumber"/>
            <w:rFonts w:ascii="Cambria" w:hAnsi="Cambria"/>
            <w:noProof/>
          </w:rPr>
          <w:t>2</w:t>
        </w:r>
        <w:r w:rsidRPr="00207512">
          <w:rPr>
            <w:rStyle w:val="PageNumber"/>
            <w:rFonts w:ascii="Cambria" w:hAnsi="Cambria"/>
          </w:rPr>
          <w:fldChar w:fldCharType="end"/>
        </w:r>
      </w:p>
    </w:sdtContent>
  </w:sdt>
  <w:p w14:paraId="249B6DB3" w14:textId="77777777" w:rsidR="00207512" w:rsidRPr="00207512" w:rsidRDefault="00207512" w:rsidP="00207512">
    <w:pPr>
      <w:pStyle w:val="Footer"/>
      <w:ind w:right="360"/>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E15C4" w14:textId="77777777" w:rsidR="00823157" w:rsidRDefault="00823157" w:rsidP="00207512">
      <w:r>
        <w:separator/>
      </w:r>
    </w:p>
  </w:footnote>
  <w:footnote w:type="continuationSeparator" w:id="0">
    <w:p w14:paraId="1BB443F1" w14:textId="77777777" w:rsidR="00823157" w:rsidRDefault="00823157" w:rsidP="00207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A6CCD"/>
    <w:multiLevelType w:val="multilevel"/>
    <w:tmpl w:val="3DAA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C3BFD"/>
    <w:multiLevelType w:val="hybridMultilevel"/>
    <w:tmpl w:val="2646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47457"/>
    <w:multiLevelType w:val="multilevel"/>
    <w:tmpl w:val="3DAA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91A08"/>
    <w:multiLevelType w:val="multilevel"/>
    <w:tmpl w:val="3DAA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737C2"/>
    <w:multiLevelType w:val="multilevel"/>
    <w:tmpl w:val="3DAA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C6104"/>
    <w:multiLevelType w:val="multilevel"/>
    <w:tmpl w:val="3DAA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A4193"/>
    <w:multiLevelType w:val="multilevel"/>
    <w:tmpl w:val="3DAA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B42F4"/>
    <w:multiLevelType w:val="multilevel"/>
    <w:tmpl w:val="3DAA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E622C"/>
    <w:multiLevelType w:val="multilevel"/>
    <w:tmpl w:val="E462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BD077E"/>
    <w:multiLevelType w:val="hybridMultilevel"/>
    <w:tmpl w:val="599E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72154"/>
    <w:multiLevelType w:val="multilevel"/>
    <w:tmpl w:val="3DAA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7C15DB"/>
    <w:multiLevelType w:val="hybridMultilevel"/>
    <w:tmpl w:val="5CB042A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5433F4B"/>
    <w:multiLevelType w:val="multilevel"/>
    <w:tmpl w:val="3DAA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FD061D"/>
    <w:multiLevelType w:val="multilevel"/>
    <w:tmpl w:val="3DAA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180524"/>
    <w:multiLevelType w:val="multilevel"/>
    <w:tmpl w:val="3DAA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2D42C4"/>
    <w:multiLevelType w:val="multilevel"/>
    <w:tmpl w:val="3DAA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32635"/>
    <w:multiLevelType w:val="hybridMultilevel"/>
    <w:tmpl w:val="E698E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07BD0"/>
    <w:multiLevelType w:val="multilevel"/>
    <w:tmpl w:val="3DAA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877260"/>
    <w:multiLevelType w:val="hybridMultilevel"/>
    <w:tmpl w:val="5D70E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E2AF2"/>
    <w:multiLevelType w:val="multilevel"/>
    <w:tmpl w:val="6B22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0"/>
  </w:num>
  <w:num w:numId="4">
    <w:abstractNumId w:val="19"/>
  </w:num>
  <w:num w:numId="5">
    <w:abstractNumId w:val="17"/>
  </w:num>
  <w:num w:numId="6">
    <w:abstractNumId w:val="10"/>
  </w:num>
  <w:num w:numId="7">
    <w:abstractNumId w:val="2"/>
  </w:num>
  <w:num w:numId="8">
    <w:abstractNumId w:val="12"/>
  </w:num>
  <w:num w:numId="9">
    <w:abstractNumId w:val="4"/>
  </w:num>
  <w:num w:numId="10">
    <w:abstractNumId w:val="18"/>
  </w:num>
  <w:num w:numId="11">
    <w:abstractNumId w:val="3"/>
  </w:num>
  <w:num w:numId="12">
    <w:abstractNumId w:val="1"/>
  </w:num>
  <w:num w:numId="13">
    <w:abstractNumId w:val="8"/>
  </w:num>
  <w:num w:numId="14">
    <w:abstractNumId w:val="16"/>
  </w:num>
  <w:num w:numId="15">
    <w:abstractNumId w:val="6"/>
  </w:num>
  <w:num w:numId="16">
    <w:abstractNumId w:val="7"/>
  </w:num>
  <w:num w:numId="17">
    <w:abstractNumId w:val="13"/>
  </w:num>
  <w:num w:numId="18">
    <w:abstractNumId w:val="14"/>
  </w:num>
  <w:num w:numId="19">
    <w:abstractNumId w:val="5"/>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C4"/>
    <w:rsid w:val="00065640"/>
    <w:rsid w:val="00081465"/>
    <w:rsid w:val="000D7964"/>
    <w:rsid w:val="001474DA"/>
    <w:rsid w:val="001B2943"/>
    <w:rsid w:val="00207512"/>
    <w:rsid w:val="003110EF"/>
    <w:rsid w:val="00351D0E"/>
    <w:rsid w:val="00372C82"/>
    <w:rsid w:val="004B37B3"/>
    <w:rsid w:val="004F497B"/>
    <w:rsid w:val="005F48A6"/>
    <w:rsid w:val="00696FC4"/>
    <w:rsid w:val="006C069C"/>
    <w:rsid w:val="00742FD1"/>
    <w:rsid w:val="00771CB7"/>
    <w:rsid w:val="00823157"/>
    <w:rsid w:val="00887D16"/>
    <w:rsid w:val="00A05A3C"/>
    <w:rsid w:val="00A07270"/>
    <w:rsid w:val="00B57E46"/>
    <w:rsid w:val="00C94582"/>
    <w:rsid w:val="00CE3E1E"/>
    <w:rsid w:val="00D026A8"/>
    <w:rsid w:val="00D456C0"/>
    <w:rsid w:val="00D47775"/>
    <w:rsid w:val="00D53FAE"/>
    <w:rsid w:val="00EB6802"/>
    <w:rsid w:val="00F05022"/>
    <w:rsid w:val="00FB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A984"/>
  <w15:chartTrackingRefBased/>
  <w15:docId w15:val="{9DF5E281-D674-7549-93DF-2B300FB4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FC4"/>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FC4"/>
    <w:rPr>
      <w:color w:val="0563C1" w:themeColor="hyperlink"/>
      <w:u w:val="single"/>
    </w:rPr>
  </w:style>
  <w:style w:type="paragraph" w:styleId="NormalWeb">
    <w:name w:val="Normal (Web)"/>
    <w:basedOn w:val="Normal"/>
    <w:uiPriority w:val="99"/>
    <w:semiHidden/>
    <w:unhideWhenUsed/>
    <w:rsid w:val="00696FC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81465"/>
    <w:pPr>
      <w:spacing w:after="200" w:line="276" w:lineRule="auto"/>
      <w:ind w:left="720"/>
      <w:contextualSpacing/>
    </w:pPr>
    <w:rPr>
      <w:rFonts w:ascii="Calibri" w:eastAsia="Calibri" w:hAnsi="Calibri" w:cs="Times New Roman"/>
      <w:sz w:val="22"/>
      <w:szCs w:val="22"/>
    </w:rPr>
  </w:style>
  <w:style w:type="paragraph" w:styleId="Footer">
    <w:name w:val="footer"/>
    <w:basedOn w:val="Normal"/>
    <w:link w:val="FooterChar"/>
    <w:uiPriority w:val="99"/>
    <w:unhideWhenUsed/>
    <w:rsid w:val="00207512"/>
    <w:pPr>
      <w:tabs>
        <w:tab w:val="center" w:pos="4680"/>
        <w:tab w:val="right" w:pos="9360"/>
      </w:tabs>
    </w:pPr>
  </w:style>
  <w:style w:type="character" w:customStyle="1" w:styleId="FooterChar">
    <w:name w:val="Footer Char"/>
    <w:basedOn w:val="DefaultParagraphFont"/>
    <w:link w:val="Footer"/>
    <w:uiPriority w:val="99"/>
    <w:rsid w:val="00207512"/>
    <w:rPr>
      <w:rFonts w:ascii="Arial" w:hAnsi="Arial" w:cs="Arial"/>
      <w:sz w:val="18"/>
      <w:szCs w:val="18"/>
    </w:rPr>
  </w:style>
  <w:style w:type="character" w:styleId="PageNumber">
    <w:name w:val="page number"/>
    <w:basedOn w:val="DefaultParagraphFont"/>
    <w:uiPriority w:val="99"/>
    <w:semiHidden/>
    <w:unhideWhenUsed/>
    <w:rsid w:val="00207512"/>
  </w:style>
  <w:style w:type="paragraph" w:styleId="Header">
    <w:name w:val="header"/>
    <w:basedOn w:val="Normal"/>
    <w:link w:val="HeaderChar"/>
    <w:uiPriority w:val="99"/>
    <w:unhideWhenUsed/>
    <w:rsid w:val="00207512"/>
    <w:pPr>
      <w:tabs>
        <w:tab w:val="center" w:pos="4680"/>
        <w:tab w:val="right" w:pos="9360"/>
      </w:tabs>
    </w:pPr>
  </w:style>
  <w:style w:type="character" w:customStyle="1" w:styleId="HeaderChar">
    <w:name w:val="Header Char"/>
    <w:basedOn w:val="DefaultParagraphFont"/>
    <w:link w:val="Header"/>
    <w:uiPriority w:val="99"/>
    <w:rsid w:val="00207512"/>
    <w:rPr>
      <w:rFonts w:ascii="Arial" w:hAnsi="Arial" w:cs="Arial"/>
      <w:sz w:val="18"/>
      <w:szCs w:val="18"/>
    </w:rPr>
  </w:style>
  <w:style w:type="character" w:styleId="UnresolvedMention">
    <w:name w:val="Unresolved Mention"/>
    <w:basedOn w:val="DefaultParagraphFont"/>
    <w:uiPriority w:val="99"/>
    <w:semiHidden/>
    <w:unhideWhenUsed/>
    <w:rsid w:val="00207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73101">
      <w:bodyDiv w:val="1"/>
      <w:marLeft w:val="0"/>
      <w:marRight w:val="0"/>
      <w:marTop w:val="0"/>
      <w:marBottom w:val="0"/>
      <w:divBdr>
        <w:top w:val="none" w:sz="0" w:space="0" w:color="auto"/>
        <w:left w:val="none" w:sz="0" w:space="0" w:color="auto"/>
        <w:bottom w:val="none" w:sz="0" w:space="0" w:color="auto"/>
        <w:right w:val="none" w:sz="0" w:space="0" w:color="auto"/>
      </w:divBdr>
    </w:div>
    <w:div w:id="636187020">
      <w:bodyDiv w:val="1"/>
      <w:marLeft w:val="0"/>
      <w:marRight w:val="0"/>
      <w:marTop w:val="0"/>
      <w:marBottom w:val="0"/>
      <w:divBdr>
        <w:top w:val="none" w:sz="0" w:space="0" w:color="auto"/>
        <w:left w:val="none" w:sz="0" w:space="0" w:color="auto"/>
        <w:bottom w:val="none" w:sz="0" w:space="0" w:color="auto"/>
        <w:right w:val="none" w:sz="0" w:space="0" w:color="auto"/>
      </w:divBdr>
    </w:div>
    <w:div w:id="854809065">
      <w:bodyDiv w:val="1"/>
      <w:marLeft w:val="0"/>
      <w:marRight w:val="0"/>
      <w:marTop w:val="0"/>
      <w:marBottom w:val="0"/>
      <w:divBdr>
        <w:top w:val="none" w:sz="0" w:space="0" w:color="auto"/>
        <w:left w:val="none" w:sz="0" w:space="0" w:color="auto"/>
        <w:bottom w:val="none" w:sz="0" w:space="0" w:color="auto"/>
        <w:right w:val="none" w:sz="0" w:space="0" w:color="auto"/>
      </w:divBdr>
    </w:div>
    <w:div w:id="1069107940">
      <w:bodyDiv w:val="1"/>
      <w:marLeft w:val="0"/>
      <w:marRight w:val="0"/>
      <w:marTop w:val="0"/>
      <w:marBottom w:val="0"/>
      <w:divBdr>
        <w:top w:val="none" w:sz="0" w:space="0" w:color="auto"/>
        <w:left w:val="none" w:sz="0" w:space="0" w:color="auto"/>
        <w:bottom w:val="none" w:sz="0" w:space="0" w:color="auto"/>
        <w:right w:val="none" w:sz="0" w:space="0" w:color="auto"/>
      </w:divBdr>
    </w:div>
    <w:div w:id="1376586840">
      <w:bodyDiv w:val="1"/>
      <w:marLeft w:val="0"/>
      <w:marRight w:val="0"/>
      <w:marTop w:val="0"/>
      <w:marBottom w:val="0"/>
      <w:divBdr>
        <w:top w:val="none" w:sz="0" w:space="0" w:color="auto"/>
        <w:left w:val="none" w:sz="0" w:space="0" w:color="auto"/>
        <w:bottom w:val="none" w:sz="0" w:space="0" w:color="auto"/>
        <w:right w:val="none" w:sz="0" w:space="0" w:color="auto"/>
      </w:divBdr>
    </w:div>
    <w:div w:id="1486750012">
      <w:bodyDiv w:val="1"/>
      <w:marLeft w:val="0"/>
      <w:marRight w:val="0"/>
      <w:marTop w:val="0"/>
      <w:marBottom w:val="0"/>
      <w:divBdr>
        <w:top w:val="none" w:sz="0" w:space="0" w:color="auto"/>
        <w:left w:val="none" w:sz="0" w:space="0" w:color="auto"/>
        <w:bottom w:val="none" w:sz="0" w:space="0" w:color="auto"/>
        <w:right w:val="none" w:sz="0" w:space="0" w:color="auto"/>
      </w:divBdr>
    </w:div>
    <w:div w:id="1525023869">
      <w:bodyDiv w:val="1"/>
      <w:marLeft w:val="0"/>
      <w:marRight w:val="0"/>
      <w:marTop w:val="0"/>
      <w:marBottom w:val="0"/>
      <w:divBdr>
        <w:top w:val="none" w:sz="0" w:space="0" w:color="auto"/>
        <w:left w:val="none" w:sz="0" w:space="0" w:color="auto"/>
        <w:bottom w:val="none" w:sz="0" w:space="0" w:color="auto"/>
        <w:right w:val="none" w:sz="0" w:space="0" w:color="auto"/>
      </w:divBdr>
      <w:divsChild>
        <w:div w:id="1410080030">
          <w:marLeft w:val="0"/>
          <w:marRight w:val="0"/>
          <w:marTop w:val="0"/>
          <w:marBottom w:val="0"/>
          <w:divBdr>
            <w:top w:val="none" w:sz="0" w:space="0" w:color="auto"/>
            <w:left w:val="none" w:sz="0" w:space="0" w:color="auto"/>
            <w:bottom w:val="none" w:sz="0" w:space="0" w:color="auto"/>
            <w:right w:val="none" w:sz="0" w:space="0" w:color="auto"/>
          </w:divBdr>
        </w:div>
        <w:div w:id="715010034">
          <w:marLeft w:val="0"/>
          <w:marRight w:val="0"/>
          <w:marTop w:val="0"/>
          <w:marBottom w:val="0"/>
          <w:divBdr>
            <w:top w:val="none" w:sz="0" w:space="0" w:color="auto"/>
            <w:left w:val="none" w:sz="0" w:space="0" w:color="auto"/>
            <w:bottom w:val="none" w:sz="0" w:space="0" w:color="auto"/>
            <w:right w:val="none" w:sz="0" w:space="0" w:color="auto"/>
          </w:divBdr>
        </w:div>
        <w:div w:id="1540051081">
          <w:marLeft w:val="0"/>
          <w:marRight w:val="0"/>
          <w:marTop w:val="0"/>
          <w:marBottom w:val="0"/>
          <w:divBdr>
            <w:top w:val="none" w:sz="0" w:space="0" w:color="auto"/>
            <w:left w:val="none" w:sz="0" w:space="0" w:color="auto"/>
            <w:bottom w:val="none" w:sz="0" w:space="0" w:color="auto"/>
            <w:right w:val="none" w:sz="0" w:space="0" w:color="auto"/>
          </w:divBdr>
        </w:div>
        <w:div w:id="913472228">
          <w:marLeft w:val="0"/>
          <w:marRight w:val="0"/>
          <w:marTop w:val="0"/>
          <w:marBottom w:val="0"/>
          <w:divBdr>
            <w:top w:val="none" w:sz="0" w:space="0" w:color="auto"/>
            <w:left w:val="none" w:sz="0" w:space="0" w:color="auto"/>
            <w:bottom w:val="none" w:sz="0" w:space="0" w:color="auto"/>
            <w:right w:val="none" w:sz="0" w:space="0" w:color="auto"/>
          </w:divBdr>
        </w:div>
        <w:div w:id="410548356">
          <w:marLeft w:val="0"/>
          <w:marRight w:val="0"/>
          <w:marTop w:val="0"/>
          <w:marBottom w:val="0"/>
          <w:divBdr>
            <w:top w:val="none" w:sz="0" w:space="0" w:color="auto"/>
            <w:left w:val="none" w:sz="0" w:space="0" w:color="auto"/>
            <w:bottom w:val="none" w:sz="0" w:space="0" w:color="auto"/>
            <w:right w:val="none" w:sz="0" w:space="0" w:color="auto"/>
          </w:divBdr>
        </w:div>
        <w:div w:id="2049915280">
          <w:marLeft w:val="0"/>
          <w:marRight w:val="0"/>
          <w:marTop w:val="0"/>
          <w:marBottom w:val="0"/>
          <w:divBdr>
            <w:top w:val="none" w:sz="0" w:space="0" w:color="auto"/>
            <w:left w:val="none" w:sz="0" w:space="0" w:color="auto"/>
            <w:bottom w:val="none" w:sz="0" w:space="0" w:color="auto"/>
            <w:right w:val="none" w:sz="0" w:space="0" w:color="auto"/>
          </w:divBdr>
        </w:div>
      </w:divsChild>
    </w:div>
    <w:div w:id="1538660347">
      <w:bodyDiv w:val="1"/>
      <w:marLeft w:val="0"/>
      <w:marRight w:val="0"/>
      <w:marTop w:val="0"/>
      <w:marBottom w:val="0"/>
      <w:divBdr>
        <w:top w:val="none" w:sz="0" w:space="0" w:color="auto"/>
        <w:left w:val="none" w:sz="0" w:space="0" w:color="auto"/>
        <w:bottom w:val="none" w:sz="0" w:space="0" w:color="auto"/>
        <w:right w:val="none" w:sz="0" w:space="0" w:color="auto"/>
      </w:divBdr>
    </w:div>
    <w:div w:id="1560944995">
      <w:bodyDiv w:val="1"/>
      <w:marLeft w:val="0"/>
      <w:marRight w:val="0"/>
      <w:marTop w:val="0"/>
      <w:marBottom w:val="0"/>
      <w:divBdr>
        <w:top w:val="none" w:sz="0" w:space="0" w:color="auto"/>
        <w:left w:val="none" w:sz="0" w:space="0" w:color="auto"/>
        <w:bottom w:val="none" w:sz="0" w:space="0" w:color="auto"/>
        <w:right w:val="none" w:sz="0" w:space="0" w:color="auto"/>
      </w:divBdr>
    </w:div>
    <w:div w:id="1646007519">
      <w:bodyDiv w:val="1"/>
      <w:marLeft w:val="0"/>
      <w:marRight w:val="0"/>
      <w:marTop w:val="0"/>
      <w:marBottom w:val="0"/>
      <w:divBdr>
        <w:top w:val="none" w:sz="0" w:space="0" w:color="auto"/>
        <w:left w:val="none" w:sz="0" w:space="0" w:color="auto"/>
        <w:bottom w:val="none" w:sz="0" w:space="0" w:color="auto"/>
        <w:right w:val="none" w:sz="0" w:space="0" w:color="auto"/>
      </w:divBdr>
    </w:div>
    <w:div w:id="1967613301">
      <w:bodyDiv w:val="1"/>
      <w:marLeft w:val="0"/>
      <w:marRight w:val="0"/>
      <w:marTop w:val="0"/>
      <w:marBottom w:val="0"/>
      <w:divBdr>
        <w:top w:val="none" w:sz="0" w:space="0" w:color="auto"/>
        <w:left w:val="none" w:sz="0" w:space="0" w:color="auto"/>
        <w:bottom w:val="none" w:sz="0" w:space="0" w:color="auto"/>
        <w:right w:val="none" w:sz="0" w:space="0" w:color="auto"/>
      </w:divBdr>
    </w:div>
    <w:div w:id="2074501155">
      <w:bodyDiv w:val="1"/>
      <w:marLeft w:val="0"/>
      <w:marRight w:val="0"/>
      <w:marTop w:val="0"/>
      <w:marBottom w:val="0"/>
      <w:divBdr>
        <w:top w:val="none" w:sz="0" w:space="0" w:color="auto"/>
        <w:left w:val="none" w:sz="0" w:space="0" w:color="auto"/>
        <w:bottom w:val="none" w:sz="0" w:space="0" w:color="auto"/>
        <w:right w:val="none" w:sz="0" w:space="0" w:color="auto"/>
      </w:divBdr>
    </w:div>
    <w:div w:id="20926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fieldtrips.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U1izC4pNC3s" TargetMode="External"/><Relationship Id="rId4" Type="http://schemas.openxmlformats.org/officeDocument/2006/relationships/webSettings" Target="webSettings.xml"/><Relationship Id="rId9" Type="http://schemas.openxmlformats.org/officeDocument/2006/relationships/hyperlink" Target="https://youtu.be/qYtBcVEmAKc"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4764</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Burrelli</dc:creator>
  <cp:keywords/>
  <dc:description/>
  <cp:lastModifiedBy>William W. Sellers</cp:lastModifiedBy>
  <cp:revision>2</cp:revision>
  <dcterms:created xsi:type="dcterms:W3CDTF">2022-03-09T14:34:00Z</dcterms:created>
  <dcterms:modified xsi:type="dcterms:W3CDTF">2022-03-09T14:34:00Z</dcterms:modified>
</cp:coreProperties>
</file>