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83FA" w14:textId="77777777" w:rsidR="00A6395D" w:rsidRPr="003E279B" w:rsidRDefault="00686C49" w:rsidP="003E279B">
      <w:pPr>
        <w:jc w:val="center"/>
        <w:rPr>
          <w:b/>
        </w:rPr>
      </w:pPr>
      <w:r w:rsidRPr="003E279B">
        <w:rPr>
          <w:b/>
        </w:rPr>
        <w:t>JOURNEY THROUGH HALLOWED GROUND PARTNERSHIP</w:t>
      </w:r>
    </w:p>
    <w:p w14:paraId="79B3B5E8" w14:textId="3D432FFC" w:rsidR="00686C49" w:rsidRDefault="00686C49" w:rsidP="003E279B">
      <w:pPr>
        <w:jc w:val="center"/>
        <w:rPr>
          <w:b/>
        </w:rPr>
      </w:pPr>
      <w:r w:rsidRPr="003E279B">
        <w:rPr>
          <w:b/>
        </w:rPr>
        <w:t>BOARD OF TRUSTEES MEETING</w:t>
      </w:r>
    </w:p>
    <w:p w14:paraId="7E567170" w14:textId="77777777" w:rsidR="00054B2D" w:rsidRPr="003E279B" w:rsidRDefault="00054B2D" w:rsidP="003E279B">
      <w:pPr>
        <w:jc w:val="center"/>
        <w:rPr>
          <w:b/>
        </w:rPr>
      </w:pPr>
    </w:p>
    <w:p w14:paraId="13C1AF87" w14:textId="210F481F" w:rsidR="00C65A30" w:rsidRDefault="00C65A30" w:rsidP="00C65A30">
      <w:pPr>
        <w:jc w:val="center"/>
        <w:rPr>
          <w:b/>
          <w:u w:val="single"/>
        </w:rPr>
      </w:pPr>
      <w:r>
        <w:rPr>
          <w:b/>
          <w:u w:val="single"/>
        </w:rPr>
        <w:t>HELD</w:t>
      </w:r>
    </w:p>
    <w:p w14:paraId="00754663" w14:textId="2267E759" w:rsidR="00737484" w:rsidRDefault="00737484" w:rsidP="00C65A30">
      <w:pPr>
        <w:jc w:val="center"/>
      </w:pPr>
      <w:r>
        <w:t>Via Video Conference</w:t>
      </w:r>
    </w:p>
    <w:p w14:paraId="7959E542" w14:textId="0BCC7222" w:rsidR="00C65A30" w:rsidRPr="000C65D0" w:rsidRDefault="002572E1" w:rsidP="00C65A30">
      <w:pPr>
        <w:jc w:val="center"/>
      </w:pPr>
      <w:r>
        <w:t>March 11</w:t>
      </w:r>
      <w:r w:rsidR="00C65A30">
        <w:t>, 20</w:t>
      </w:r>
      <w:r>
        <w:t>22</w:t>
      </w:r>
    </w:p>
    <w:p w14:paraId="08BCFD6E" w14:textId="77777777" w:rsidR="00C65A30" w:rsidRPr="000C65D0" w:rsidRDefault="00C65A30" w:rsidP="00C65A30">
      <w:pPr>
        <w:jc w:val="center"/>
      </w:pPr>
      <w:r>
        <w:t>10</w:t>
      </w:r>
      <w:r w:rsidRPr="000C65D0">
        <w:t>:00 a.m.</w:t>
      </w:r>
    </w:p>
    <w:p w14:paraId="06CC00DD" w14:textId="77777777" w:rsidR="00686C49" w:rsidRPr="000C65D0" w:rsidRDefault="00686C49" w:rsidP="003E279B">
      <w:pPr>
        <w:jc w:val="center"/>
      </w:pPr>
    </w:p>
    <w:p w14:paraId="5B49D6B4" w14:textId="63B484E9" w:rsidR="00686C49" w:rsidRPr="00FE3753" w:rsidRDefault="00054B2D" w:rsidP="003E279B">
      <w:pPr>
        <w:jc w:val="center"/>
        <w:rPr>
          <w:b/>
          <w:u w:val="single"/>
        </w:rPr>
      </w:pPr>
      <w:r>
        <w:rPr>
          <w:b/>
          <w:u w:val="single"/>
        </w:rPr>
        <w:t xml:space="preserve">BUSINESS MEETING </w:t>
      </w:r>
      <w:r w:rsidR="00686C49" w:rsidRPr="00FE3753">
        <w:rPr>
          <w:b/>
          <w:u w:val="single"/>
        </w:rPr>
        <w:t>AGENDA</w:t>
      </w:r>
    </w:p>
    <w:p w14:paraId="3ABEAEFA" w14:textId="77777777" w:rsidR="00054B2D" w:rsidRDefault="00054B2D"/>
    <w:p w14:paraId="7FA14A00" w14:textId="2E4DDDAC" w:rsidR="00625CDD" w:rsidRDefault="009263B1" w:rsidP="000C65D0">
      <w:r>
        <w:t>10</w:t>
      </w:r>
      <w:r w:rsidR="003E279B" w:rsidRPr="00FE3753">
        <w:t>:00 a</w:t>
      </w:r>
      <w:r w:rsidR="001D4340">
        <w:t>.m.</w:t>
      </w:r>
      <w:r w:rsidR="001D4340">
        <w:tab/>
      </w:r>
      <w:r w:rsidR="00686C49" w:rsidRPr="00FE3753">
        <w:t>Call to Order</w:t>
      </w:r>
      <w:r w:rsidR="00FE0016">
        <w:t xml:space="preserve"> &amp; Welcome</w:t>
      </w:r>
      <w:r w:rsidR="001D4340">
        <w:tab/>
      </w:r>
      <w:r w:rsidR="001D4340">
        <w:tab/>
      </w:r>
      <w:r w:rsidR="001D4340">
        <w:tab/>
      </w:r>
      <w:r w:rsidR="00C87BCC">
        <w:t>Chair</w:t>
      </w:r>
      <w:r w:rsidR="000C65D0">
        <w:t xml:space="preserve"> Chuck </w:t>
      </w:r>
      <w:proofErr w:type="spellStart"/>
      <w:r w:rsidR="000C65D0">
        <w:t>Ledsinger</w:t>
      </w:r>
      <w:proofErr w:type="spellEnd"/>
    </w:p>
    <w:p w14:paraId="5F9E0C5B" w14:textId="77777777" w:rsidR="000C65D0" w:rsidRDefault="000C65D0" w:rsidP="000C65D0"/>
    <w:p w14:paraId="4D4CD85F" w14:textId="7C00C53D" w:rsidR="000C65D0" w:rsidRDefault="000C65D0" w:rsidP="000C65D0">
      <w:pPr>
        <w:pStyle w:val="ListParagraph"/>
        <w:numPr>
          <w:ilvl w:val="0"/>
          <w:numId w:val="20"/>
        </w:numPr>
      </w:pPr>
      <w:r>
        <w:t>Confirm Notice of Meeting has been given</w:t>
      </w:r>
    </w:p>
    <w:p w14:paraId="72558A3F" w14:textId="449BBA02" w:rsidR="006600ED" w:rsidRDefault="006600ED" w:rsidP="000C65D0">
      <w:pPr>
        <w:pStyle w:val="ListParagraph"/>
        <w:numPr>
          <w:ilvl w:val="0"/>
          <w:numId w:val="20"/>
        </w:numPr>
      </w:pPr>
      <w:r w:rsidRPr="00FE3753">
        <w:t>Attendance Report and Confirm Quorum</w:t>
      </w:r>
    </w:p>
    <w:p w14:paraId="7E2F3FD9" w14:textId="44A5AA5C" w:rsidR="000C65D0" w:rsidRDefault="00777AF2" w:rsidP="00777AF2">
      <w:pPr>
        <w:pStyle w:val="ListParagraph"/>
        <w:numPr>
          <w:ilvl w:val="0"/>
          <w:numId w:val="20"/>
        </w:numPr>
      </w:pPr>
      <w:r>
        <w:t>Approve</w:t>
      </w:r>
      <w:r w:rsidR="00613465">
        <w:t xml:space="preserve"> </w:t>
      </w:r>
      <w:r w:rsidR="002572E1">
        <w:t>December 3</w:t>
      </w:r>
      <w:r w:rsidR="00E96F95">
        <w:t>, 20</w:t>
      </w:r>
      <w:r w:rsidR="006E4C70">
        <w:t>2</w:t>
      </w:r>
      <w:r w:rsidR="00E646BC">
        <w:t>1</w:t>
      </w:r>
      <w:r w:rsidR="00C87BCC">
        <w:t xml:space="preserve"> meeting</w:t>
      </w:r>
      <w:r>
        <w:t xml:space="preserve"> minutes</w:t>
      </w:r>
    </w:p>
    <w:p w14:paraId="5A746AFA" w14:textId="635C46B6" w:rsidR="00F246C3" w:rsidRDefault="00777AF2" w:rsidP="00613465">
      <w:pPr>
        <w:pStyle w:val="ListParagraph"/>
        <w:numPr>
          <w:ilvl w:val="1"/>
          <w:numId w:val="20"/>
        </w:numPr>
      </w:pPr>
      <w:r w:rsidRPr="00F147DE">
        <w:rPr>
          <w:b/>
          <w:u w:val="single"/>
        </w:rPr>
        <w:t>Motion:</w:t>
      </w:r>
      <w:r w:rsidRPr="00EB0F02">
        <w:rPr>
          <w:u w:val="single"/>
        </w:rPr>
        <w:t xml:space="preserve">  To </w:t>
      </w:r>
      <w:r>
        <w:rPr>
          <w:u w:val="single"/>
        </w:rPr>
        <w:t xml:space="preserve">approve the minutes of </w:t>
      </w:r>
      <w:r w:rsidR="009263B1">
        <w:rPr>
          <w:u w:val="single"/>
        </w:rPr>
        <w:t xml:space="preserve">the </w:t>
      </w:r>
      <w:r w:rsidR="002572E1">
        <w:rPr>
          <w:u w:val="single"/>
        </w:rPr>
        <w:t>December 3</w:t>
      </w:r>
      <w:r w:rsidR="00E96F95">
        <w:rPr>
          <w:u w:val="single"/>
        </w:rPr>
        <w:t>, 20</w:t>
      </w:r>
      <w:r w:rsidR="006E4C70">
        <w:rPr>
          <w:u w:val="single"/>
        </w:rPr>
        <w:t>2</w:t>
      </w:r>
      <w:r w:rsidR="00E646BC">
        <w:rPr>
          <w:u w:val="single"/>
        </w:rPr>
        <w:t>1</w:t>
      </w:r>
      <w:r w:rsidRPr="000E2A1C">
        <w:rPr>
          <w:u w:val="single"/>
        </w:rPr>
        <w:t xml:space="preserve"> Board meeting</w:t>
      </w:r>
      <w:r>
        <w:rPr>
          <w:u w:val="single"/>
        </w:rPr>
        <w:t>.</w:t>
      </w:r>
      <w:r>
        <w:tab/>
      </w:r>
    </w:p>
    <w:p w14:paraId="6611B1FF" w14:textId="2526FF78" w:rsidR="00783C3F" w:rsidRDefault="00783C3F" w:rsidP="00783C3F"/>
    <w:p w14:paraId="642355AA" w14:textId="35263562" w:rsidR="00783C3F" w:rsidRDefault="00783C3F" w:rsidP="00783C3F">
      <w:r>
        <w:t xml:space="preserve">10:05 </w:t>
      </w:r>
      <w:proofErr w:type="spellStart"/>
      <w:r>
        <w:t>a.m</w:t>
      </w:r>
      <w:proofErr w:type="spellEnd"/>
      <w:r>
        <w:tab/>
        <w:t>NPS Evaluation Introduction</w:t>
      </w:r>
      <w:r>
        <w:tab/>
      </w:r>
      <w:r>
        <w:tab/>
      </w:r>
      <w:r>
        <w:tab/>
        <w:t xml:space="preserve">Katie Durcan </w:t>
      </w:r>
      <w:r w:rsidR="00152FB7">
        <w:t>- NPS</w:t>
      </w:r>
    </w:p>
    <w:p w14:paraId="5D6DC576" w14:textId="0FCD815D" w:rsidR="00783C3F" w:rsidRDefault="00783C3F" w:rsidP="00783C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UPenn Team</w:t>
      </w:r>
    </w:p>
    <w:p w14:paraId="046DE227" w14:textId="77777777" w:rsidR="00E27190" w:rsidRDefault="00E27190" w:rsidP="00992139">
      <w:pPr>
        <w:jc w:val="both"/>
      </w:pPr>
    </w:p>
    <w:p w14:paraId="41525867" w14:textId="63004992" w:rsidR="00992139" w:rsidRDefault="00992139" w:rsidP="00992139">
      <w:pPr>
        <w:jc w:val="both"/>
      </w:pPr>
      <w:r>
        <w:t>10:</w:t>
      </w:r>
      <w:r w:rsidR="00783C3F">
        <w:t>20</w:t>
      </w:r>
      <w:r>
        <w:t xml:space="preserve"> a.m.</w:t>
      </w:r>
      <w:r>
        <w:tab/>
      </w:r>
      <w:r w:rsidRPr="00BB6D38">
        <w:t>Financial Discussion</w:t>
      </w:r>
      <w:r w:rsidRPr="00BB6D38">
        <w:tab/>
      </w:r>
      <w:r>
        <w:tab/>
      </w:r>
      <w:r>
        <w:tab/>
      </w:r>
      <w:r>
        <w:tab/>
      </w:r>
      <w:r>
        <w:tab/>
      </w:r>
      <w:r w:rsidRPr="00BB6D38">
        <w:t xml:space="preserve">Chris Miller </w:t>
      </w:r>
    </w:p>
    <w:p w14:paraId="3D9B999C" w14:textId="3CE35EB5" w:rsidR="002572E1" w:rsidRDefault="002578CE" w:rsidP="00992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Sellers</w:t>
      </w:r>
    </w:p>
    <w:p w14:paraId="70A69152" w14:textId="0CF6C68A" w:rsidR="002572E1" w:rsidRDefault="002572E1" w:rsidP="002572E1">
      <w:pPr>
        <w:pStyle w:val="ListParagraph"/>
        <w:numPr>
          <w:ilvl w:val="0"/>
          <w:numId w:val="11"/>
        </w:numPr>
        <w:ind w:left="2160"/>
      </w:pPr>
      <w:r>
        <w:t>Staffing Change</w:t>
      </w:r>
    </w:p>
    <w:p w14:paraId="1542731A" w14:textId="77777777" w:rsidR="002578CE" w:rsidRDefault="002578CE" w:rsidP="002572E1">
      <w:pPr>
        <w:pStyle w:val="ListParagraph"/>
        <w:numPr>
          <w:ilvl w:val="1"/>
          <w:numId w:val="11"/>
        </w:numPr>
      </w:pPr>
      <w:r>
        <w:t>Penny Williams resigning</w:t>
      </w:r>
    </w:p>
    <w:p w14:paraId="3BBE2084" w14:textId="66DBB1D7" w:rsidR="002572E1" w:rsidRDefault="002572E1" w:rsidP="002572E1">
      <w:pPr>
        <w:pStyle w:val="ListParagraph"/>
        <w:numPr>
          <w:ilvl w:val="1"/>
          <w:numId w:val="11"/>
        </w:numPr>
      </w:pPr>
      <w:r>
        <w:t>Introduction of new Controller, Becky Wilhelm</w:t>
      </w:r>
    </w:p>
    <w:p w14:paraId="32F76DFF" w14:textId="7F1B8732" w:rsidR="002578CE" w:rsidRDefault="00853A9E" w:rsidP="002578CE">
      <w:pPr>
        <w:pStyle w:val="ListParagraph"/>
        <w:numPr>
          <w:ilvl w:val="0"/>
          <w:numId w:val="11"/>
        </w:numPr>
        <w:ind w:left="2160"/>
      </w:pPr>
      <w:r>
        <w:t>Financial Report</w:t>
      </w:r>
      <w:r w:rsidR="00992139">
        <w:t xml:space="preserve"> </w:t>
      </w:r>
    </w:p>
    <w:p w14:paraId="0F966FC6" w14:textId="31BEE772" w:rsidR="002933EB" w:rsidRDefault="00E27190" w:rsidP="002572E1">
      <w:pPr>
        <w:pStyle w:val="ListParagraph"/>
        <w:numPr>
          <w:ilvl w:val="0"/>
          <w:numId w:val="11"/>
        </w:numPr>
        <w:ind w:left="2160"/>
      </w:pPr>
      <w:r>
        <w:t xml:space="preserve">Status of </w:t>
      </w:r>
      <w:r w:rsidR="002572E1">
        <w:t>Form 990</w:t>
      </w:r>
    </w:p>
    <w:p w14:paraId="03C1D2FD" w14:textId="6897C5D1" w:rsidR="002578CE" w:rsidRDefault="002578CE" w:rsidP="002572E1">
      <w:pPr>
        <w:pStyle w:val="ListParagraph"/>
        <w:numPr>
          <w:ilvl w:val="0"/>
          <w:numId w:val="11"/>
        </w:numPr>
        <w:ind w:left="2160"/>
      </w:pPr>
      <w:r>
        <w:t>National Park Service 2023 appropriation and budget review</w:t>
      </w:r>
    </w:p>
    <w:p w14:paraId="435177F2" w14:textId="77777777" w:rsidR="00992139" w:rsidRDefault="00992139" w:rsidP="00992139">
      <w:pPr>
        <w:tabs>
          <w:tab w:val="num" w:pos="972"/>
        </w:tabs>
        <w:jc w:val="both"/>
      </w:pPr>
    </w:p>
    <w:p w14:paraId="27735AC7" w14:textId="17CC3957" w:rsidR="00992139" w:rsidRDefault="00992139" w:rsidP="00992139">
      <w:pPr>
        <w:tabs>
          <w:tab w:val="num" w:pos="972"/>
        </w:tabs>
        <w:jc w:val="both"/>
      </w:pPr>
      <w:r>
        <w:t>1</w:t>
      </w:r>
      <w:r w:rsidR="002572E1">
        <w:t>0</w:t>
      </w:r>
      <w:r>
        <w:t>:</w:t>
      </w:r>
      <w:r w:rsidR="00783C3F">
        <w:t>40</w:t>
      </w:r>
      <w:r>
        <w:t xml:space="preserve"> a.m.</w:t>
      </w:r>
      <w:r>
        <w:tab/>
        <w:t xml:space="preserve"> </w:t>
      </w:r>
      <w:r w:rsidRPr="00746D01">
        <w:t xml:space="preserve">JTHG </w:t>
      </w:r>
      <w:r>
        <w:t>Programs</w:t>
      </w:r>
      <w:r>
        <w:tab/>
      </w:r>
      <w:r>
        <w:tab/>
      </w:r>
      <w:r>
        <w:tab/>
      </w:r>
      <w:r>
        <w:tab/>
      </w:r>
      <w:r>
        <w:tab/>
        <w:t>Bill Sellers</w:t>
      </w:r>
    </w:p>
    <w:p w14:paraId="0F6E524C" w14:textId="77777777" w:rsidR="00992139" w:rsidRPr="00746D01" w:rsidRDefault="00992139" w:rsidP="00992139">
      <w:pPr>
        <w:tabs>
          <w:tab w:val="num" w:pos="9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Burrelli</w:t>
      </w:r>
    </w:p>
    <w:p w14:paraId="7E83FCFD" w14:textId="27E4A6B7" w:rsidR="00E646BC" w:rsidRDefault="00E646BC" w:rsidP="00E646BC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>National Scenic Byway</w:t>
      </w:r>
      <w:r w:rsidR="002578CE">
        <w:t xml:space="preserve"> issues</w:t>
      </w:r>
    </w:p>
    <w:p w14:paraId="762999DF" w14:textId="314678CC" w:rsidR="00E646BC" w:rsidRDefault="00992139" w:rsidP="00E27190">
      <w:pPr>
        <w:pStyle w:val="ListParagraph"/>
        <w:numPr>
          <w:ilvl w:val="1"/>
          <w:numId w:val="19"/>
        </w:numPr>
        <w:jc w:val="both"/>
      </w:pPr>
      <w:r>
        <w:t>Route 15</w:t>
      </w:r>
      <w:r w:rsidRPr="00992139">
        <w:t xml:space="preserve"> </w:t>
      </w:r>
      <w:r w:rsidR="00E646BC">
        <w:t>N</w:t>
      </w:r>
      <w:r w:rsidR="00853A9E">
        <w:t>orth</w:t>
      </w:r>
      <w:r w:rsidR="00E646BC">
        <w:t xml:space="preserve"> and S</w:t>
      </w:r>
      <w:r w:rsidR="00853A9E">
        <w:t>outh</w:t>
      </w:r>
      <w:r w:rsidR="00E646BC">
        <w:t xml:space="preserve"> of Leesburg</w:t>
      </w:r>
    </w:p>
    <w:p w14:paraId="77950778" w14:textId="651D7A29" w:rsidR="002578CE" w:rsidRDefault="002578CE" w:rsidP="00E27190">
      <w:pPr>
        <w:pStyle w:val="ListParagraph"/>
        <w:numPr>
          <w:ilvl w:val="1"/>
          <w:numId w:val="19"/>
        </w:numPr>
        <w:jc w:val="both"/>
      </w:pPr>
      <w:r>
        <w:t>Prince William Data Centers</w:t>
      </w:r>
    </w:p>
    <w:p w14:paraId="36E46869" w14:textId="3C921278" w:rsidR="002578CE" w:rsidRDefault="002578CE" w:rsidP="00E27190">
      <w:pPr>
        <w:pStyle w:val="ListParagraph"/>
        <w:numPr>
          <w:ilvl w:val="1"/>
          <w:numId w:val="19"/>
        </w:numPr>
        <w:jc w:val="both"/>
      </w:pPr>
      <w:r>
        <w:t>Culpeper Data Centers</w:t>
      </w:r>
    </w:p>
    <w:p w14:paraId="00BCEA0F" w14:textId="54132359" w:rsidR="00992139" w:rsidRDefault="00992139" w:rsidP="00992139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 xml:space="preserve">Wayfinding </w:t>
      </w:r>
    </w:p>
    <w:p w14:paraId="7D3FE8AB" w14:textId="0A5EEC85" w:rsidR="00A82382" w:rsidRDefault="00A82382" w:rsidP="00992139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>Maryland Bike Path status w Sen. Cardin’s office</w:t>
      </w:r>
    </w:p>
    <w:p w14:paraId="0F49EA28" w14:textId="1B598A3D" w:rsidR="00992139" w:rsidRDefault="00992139" w:rsidP="00992139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>Living Legacy</w:t>
      </w:r>
    </w:p>
    <w:p w14:paraId="3CBFF646" w14:textId="77777777" w:rsidR="002578CE" w:rsidRDefault="002578CE" w:rsidP="002578CE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 xml:space="preserve">National Heritage Area </w:t>
      </w:r>
    </w:p>
    <w:p w14:paraId="2B579DD1" w14:textId="521CD9D9" w:rsidR="002578CE" w:rsidRDefault="00A82382" w:rsidP="002578CE">
      <w:pPr>
        <w:pStyle w:val="ListParagraph"/>
        <w:numPr>
          <w:ilvl w:val="1"/>
          <w:numId w:val="19"/>
        </w:numPr>
        <w:jc w:val="both"/>
      </w:pPr>
      <w:r>
        <w:t xml:space="preserve">Northeast Region - </w:t>
      </w:r>
      <w:r w:rsidR="002578CE">
        <w:t>Peter Samuel retiring</w:t>
      </w:r>
    </w:p>
    <w:p w14:paraId="5B4E3237" w14:textId="77777777" w:rsidR="002578CE" w:rsidRDefault="002578CE" w:rsidP="002578CE">
      <w:pPr>
        <w:pStyle w:val="ListParagraph"/>
        <w:numPr>
          <w:ilvl w:val="1"/>
          <w:numId w:val="19"/>
        </w:numPr>
        <w:jc w:val="both"/>
      </w:pPr>
      <w:r>
        <w:t>Sunset Legislation pending. Extend from 2023 to 2036</w:t>
      </w:r>
    </w:p>
    <w:p w14:paraId="61E95945" w14:textId="77777777" w:rsidR="002578CE" w:rsidRDefault="002578CE" w:rsidP="002578CE">
      <w:pPr>
        <w:pStyle w:val="ListParagraph"/>
        <w:numPr>
          <w:ilvl w:val="1"/>
          <w:numId w:val="19"/>
        </w:numPr>
        <w:jc w:val="both"/>
      </w:pPr>
      <w:r w:rsidRPr="00F64EDA">
        <w:rPr>
          <w:i/>
          <w:iCs/>
        </w:rPr>
        <w:t>Gettysburg</w:t>
      </w:r>
      <w:r>
        <w:t xml:space="preserve"> 30</w:t>
      </w:r>
      <w:r w:rsidRPr="00F64EDA">
        <w:rPr>
          <w:vertAlign w:val="superscript"/>
        </w:rPr>
        <w:t>th</w:t>
      </w:r>
      <w:r>
        <w:t xml:space="preserve"> Anniversary Celebration – October 14, 2023 at the Majestic Theater</w:t>
      </w:r>
    </w:p>
    <w:p w14:paraId="50129E7B" w14:textId="77777777" w:rsidR="002578CE" w:rsidRDefault="002578CE" w:rsidP="002578CE">
      <w:pPr>
        <w:pStyle w:val="ListParagraph"/>
        <w:numPr>
          <w:ilvl w:val="1"/>
          <w:numId w:val="19"/>
        </w:numPr>
        <w:jc w:val="both"/>
      </w:pPr>
      <w:r>
        <w:lastRenderedPageBreak/>
        <w:t>Travels with Darley opportunity</w:t>
      </w:r>
    </w:p>
    <w:p w14:paraId="55190ACB" w14:textId="77777777" w:rsidR="002578CE" w:rsidRDefault="002578CE" w:rsidP="002578CE">
      <w:pPr>
        <w:jc w:val="both"/>
      </w:pPr>
    </w:p>
    <w:p w14:paraId="534888CB" w14:textId="20B4A4E5" w:rsidR="00E646BC" w:rsidRDefault="00992139" w:rsidP="00992139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 xml:space="preserve">National History Academy </w:t>
      </w:r>
    </w:p>
    <w:p w14:paraId="4D26B42A" w14:textId="1CCC6FAD" w:rsidR="00E646BC" w:rsidRDefault="00E646BC" w:rsidP="00E646BC">
      <w:pPr>
        <w:pStyle w:val="ListParagraph"/>
        <w:numPr>
          <w:ilvl w:val="1"/>
          <w:numId w:val="19"/>
        </w:numPr>
        <w:jc w:val="both"/>
      </w:pPr>
      <w:r>
        <w:t>Residential</w:t>
      </w:r>
      <w:r w:rsidR="00152FB7">
        <w:t xml:space="preserve"> Academy</w:t>
      </w:r>
      <w:r w:rsidR="00F03D39">
        <w:t xml:space="preserve"> – July 3-29</w:t>
      </w:r>
    </w:p>
    <w:p w14:paraId="5B6C3748" w14:textId="5F6A943C" w:rsidR="002572E1" w:rsidRDefault="00A82382" w:rsidP="00E27190">
      <w:pPr>
        <w:pStyle w:val="ListParagraph"/>
        <w:numPr>
          <w:ilvl w:val="2"/>
          <w:numId w:val="19"/>
        </w:numPr>
        <w:jc w:val="both"/>
      </w:pPr>
      <w:r>
        <w:t>Hiring</w:t>
      </w:r>
      <w:r w:rsidR="00F03D39">
        <w:t xml:space="preserve"> a </w:t>
      </w:r>
      <w:r w:rsidR="002572E1">
        <w:t>PR</w:t>
      </w:r>
      <w:r w:rsidR="00F03D39">
        <w:t xml:space="preserve"> </w:t>
      </w:r>
      <w:r w:rsidR="00884809">
        <w:t>firm</w:t>
      </w:r>
    </w:p>
    <w:p w14:paraId="16C5A3BB" w14:textId="45F17068" w:rsidR="00A82382" w:rsidRDefault="00A82382" w:rsidP="00A82382">
      <w:pPr>
        <w:pStyle w:val="ListParagraph"/>
        <w:numPr>
          <w:ilvl w:val="3"/>
          <w:numId w:val="19"/>
        </w:numPr>
        <w:jc w:val="both"/>
      </w:pPr>
      <w:r>
        <w:t>Seeking national coverage this summer</w:t>
      </w:r>
    </w:p>
    <w:p w14:paraId="19A69252" w14:textId="2C225DE4" w:rsidR="00A82382" w:rsidRDefault="00A82382" w:rsidP="00E27190">
      <w:pPr>
        <w:pStyle w:val="ListParagraph"/>
        <w:numPr>
          <w:ilvl w:val="2"/>
          <w:numId w:val="19"/>
        </w:numPr>
        <w:jc w:val="both"/>
      </w:pPr>
      <w:r>
        <w:t>Recruiting staff and students</w:t>
      </w:r>
    </w:p>
    <w:p w14:paraId="0A56330D" w14:textId="77777777" w:rsidR="002578CE" w:rsidRDefault="002578CE" w:rsidP="002578CE">
      <w:pPr>
        <w:pStyle w:val="ListParagraph"/>
        <w:numPr>
          <w:ilvl w:val="1"/>
          <w:numId w:val="19"/>
        </w:numPr>
        <w:jc w:val="both"/>
      </w:pPr>
      <w:r>
        <w:t>Summer History Academy Online</w:t>
      </w:r>
    </w:p>
    <w:p w14:paraId="0FC16BEE" w14:textId="77777777" w:rsidR="002578CE" w:rsidRDefault="002578CE" w:rsidP="002578CE">
      <w:pPr>
        <w:jc w:val="both"/>
      </w:pPr>
    </w:p>
    <w:p w14:paraId="0F0E2DFF" w14:textId="016EAFD0" w:rsidR="00E27190" w:rsidRDefault="00E27190" w:rsidP="002578CE">
      <w:pPr>
        <w:pStyle w:val="ListParagraph"/>
        <w:numPr>
          <w:ilvl w:val="0"/>
          <w:numId w:val="19"/>
        </w:numPr>
        <w:jc w:val="both"/>
      </w:pPr>
      <w:r>
        <w:t>Historyfieldtrips.org</w:t>
      </w:r>
    </w:p>
    <w:p w14:paraId="0E5B7DE1" w14:textId="65BE1BB2" w:rsidR="002578CE" w:rsidRDefault="002578CE" w:rsidP="002578CE">
      <w:pPr>
        <w:pStyle w:val="ListParagraph"/>
        <w:numPr>
          <w:ilvl w:val="1"/>
          <w:numId w:val="19"/>
        </w:numPr>
        <w:jc w:val="both"/>
      </w:pPr>
      <w:r>
        <w:t>Weekly online visits (55 tours/16,000 views)</w:t>
      </w:r>
    </w:p>
    <w:p w14:paraId="4795D7E6" w14:textId="218CC2C3" w:rsidR="00783C3F" w:rsidRDefault="00783C3F" w:rsidP="002578CE">
      <w:pPr>
        <w:pStyle w:val="ListParagraph"/>
        <w:numPr>
          <w:ilvl w:val="1"/>
          <w:numId w:val="19"/>
        </w:numPr>
        <w:jc w:val="both"/>
      </w:pPr>
      <w:r>
        <w:t>Filming Proposal</w:t>
      </w:r>
      <w:r w:rsidR="00152FB7">
        <w:t xml:space="preserve"> (500 films by 2026)</w:t>
      </w:r>
    </w:p>
    <w:p w14:paraId="30187288" w14:textId="1827B8A7" w:rsidR="002578CE" w:rsidRDefault="002578CE" w:rsidP="002578CE">
      <w:pPr>
        <w:pStyle w:val="ListParagraph"/>
        <w:numPr>
          <w:ilvl w:val="1"/>
          <w:numId w:val="19"/>
        </w:numPr>
        <w:jc w:val="both"/>
      </w:pPr>
      <w:r>
        <w:t>Possible partners:</w:t>
      </w:r>
    </w:p>
    <w:p w14:paraId="46E3AEEB" w14:textId="504E8F99" w:rsidR="002578CE" w:rsidRDefault="002578CE" w:rsidP="002578CE">
      <w:pPr>
        <w:pStyle w:val="ListParagraph"/>
        <w:numPr>
          <w:ilvl w:val="2"/>
          <w:numId w:val="19"/>
        </w:numPr>
        <w:jc w:val="both"/>
      </w:pPr>
      <w:r>
        <w:t>NPS</w:t>
      </w:r>
    </w:p>
    <w:p w14:paraId="70E7C954" w14:textId="3CF7F532" w:rsidR="002578CE" w:rsidRDefault="002578CE" w:rsidP="002578CE">
      <w:pPr>
        <w:pStyle w:val="ListParagraph"/>
        <w:numPr>
          <w:ilvl w:val="2"/>
          <w:numId w:val="19"/>
        </w:numPr>
        <w:jc w:val="both"/>
      </w:pPr>
      <w:r>
        <w:t>National Parks Foundation</w:t>
      </w:r>
    </w:p>
    <w:p w14:paraId="0F865915" w14:textId="42A93F11" w:rsidR="002578CE" w:rsidRDefault="002578CE" w:rsidP="002578CE">
      <w:pPr>
        <w:pStyle w:val="ListParagraph"/>
        <w:numPr>
          <w:ilvl w:val="2"/>
          <w:numId w:val="19"/>
        </w:numPr>
        <w:jc w:val="both"/>
      </w:pPr>
      <w:r>
        <w:t>America250</w:t>
      </w:r>
    </w:p>
    <w:p w14:paraId="67A343A5" w14:textId="18F72CF4" w:rsidR="002572E1" w:rsidRDefault="00E646BC" w:rsidP="002572E1">
      <w:pPr>
        <w:pStyle w:val="ListParagraph"/>
        <w:numPr>
          <w:ilvl w:val="1"/>
          <w:numId w:val="19"/>
        </w:numPr>
        <w:jc w:val="both"/>
      </w:pPr>
      <w:r>
        <w:t>Future growth</w:t>
      </w:r>
    </w:p>
    <w:p w14:paraId="797FD244" w14:textId="77777777" w:rsidR="00E27190" w:rsidRDefault="00E27190" w:rsidP="00E96F95">
      <w:pPr>
        <w:tabs>
          <w:tab w:val="num" w:pos="972"/>
        </w:tabs>
        <w:jc w:val="both"/>
      </w:pPr>
    </w:p>
    <w:p w14:paraId="70E97794" w14:textId="17A77C79" w:rsidR="00E96F95" w:rsidRDefault="009263B1" w:rsidP="00E96F95">
      <w:pPr>
        <w:tabs>
          <w:tab w:val="num" w:pos="972"/>
        </w:tabs>
        <w:jc w:val="both"/>
      </w:pPr>
      <w:r>
        <w:t>1</w:t>
      </w:r>
      <w:r w:rsidR="002578CE">
        <w:t>1</w:t>
      </w:r>
      <w:r>
        <w:t>:</w:t>
      </w:r>
      <w:r w:rsidR="002578CE">
        <w:t>3</w:t>
      </w:r>
      <w:r w:rsidR="00992139">
        <w:t>0</w:t>
      </w:r>
      <w:r w:rsidR="00CA0F51">
        <w:t xml:space="preserve"> </w:t>
      </w:r>
      <w:r w:rsidR="00E27190">
        <w:t>p</w:t>
      </w:r>
      <w:r w:rsidR="00CA0F51">
        <w:t>.m.</w:t>
      </w:r>
      <w:r>
        <w:tab/>
      </w:r>
      <w:r w:rsidR="00C67CA9">
        <w:t xml:space="preserve">Fundraising </w:t>
      </w:r>
      <w:proofErr w:type="gramStart"/>
      <w:r w:rsidR="00E96F95">
        <w:t xml:space="preserve">Report  </w:t>
      </w:r>
      <w:r w:rsidR="00E96F95">
        <w:tab/>
      </w:r>
      <w:proofErr w:type="gramEnd"/>
      <w:r w:rsidR="00E96F95">
        <w:tab/>
      </w:r>
      <w:r w:rsidR="00C67CA9">
        <w:tab/>
      </w:r>
      <w:r w:rsidR="00C67CA9">
        <w:tab/>
      </w:r>
      <w:r w:rsidR="00C67CA9">
        <w:tab/>
      </w:r>
      <w:r w:rsidR="00E96F95">
        <w:t>Bill Sellers</w:t>
      </w:r>
    </w:p>
    <w:p w14:paraId="479D6ED0" w14:textId="57473E65" w:rsidR="00E96F95" w:rsidRDefault="00E96F95" w:rsidP="00E96F95">
      <w:pPr>
        <w:tabs>
          <w:tab w:val="num" w:pos="9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Brent Glass</w:t>
      </w:r>
    </w:p>
    <w:p w14:paraId="1BA5ED4A" w14:textId="5BEA7C1E" w:rsidR="00E96F95" w:rsidRDefault="00E96F95" w:rsidP="00E96F95">
      <w:pPr>
        <w:pStyle w:val="ListParagraph"/>
        <w:numPr>
          <w:ilvl w:val="0"/>
          <w:numId w:val="39"/>
        </w:numPr>
        <w:tabs>
          <w:tab w:val="left" w:pos="2160"/>
        </w:tabs>
        <w:spacing w:line="276" w:lineRule="auto"/>
        <w:ind w:left="2160"/>
      </w:pPr>
      <w:r>
        <w:t>Fundraising update</w:t>
      </w:r>
    </w:p>
    <w:p w14:paraId="6CCD28BD" w14:textId="4A5C0341" w:rsidR="009263B1" w:rsidRDefault="002578CE" w:rsidP="00CA0F51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</w:pPr>
      <w:r>
        <w:t>Mrs.</w:t>
      </w:r>
      <w:r w:rsidR="009263B1">
        <w:t xml:space="preserve"> Mars</w:t>
      </w:r>
    </w:p>
    <w:p w14:paraId="7E8ED337" w14:textId="77777777" w:rsidR="00E27190" w:rsidRDefault="00E27190" w:rsidP="00E96F95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</w:pPr>
      <w:r>
        <w:t>Individuals</w:t>
      </w:r>
    </w:p>
    <w:p w14:paraId="0529131A" w14:textId="72BB21AA" w:rsidR="00E27190" w:rsidRDefault="00E27190" w:rsidP="00E96F95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</w:pPr>
      <w:r>
        <w:t>Corporate sponsorships</w:t>
      </w:r>
    </w:p>
    <w:p w14:paraId="4381FB35" w14:textId="77777777" w:rsidR="00E27190" w:rsidRDefault="00E27190" w:rsidP="00E96F95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</w:pPr>
      <w:r>
        <w:t>Foundations</w:t>
      </w:r>
    </w:p>
    <w:p w14:paraId="1C102281" w14:textId="77777777" w:rsidR="00E27190" w:rsidRDefault="00E27190" w:rsidP="00E96F95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</w:pPr>
      <w:r>
        <w:t>Government grants</w:t>
      </w:r>
    </w:p>
    <w:p w14:paraId="6EBD51F2" w14:textId="77777777" w:rsidR="00E27190" w:rsidRDefault="00E27190" w:rsidP="00E96F95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</w:pPr>
      <w:r>
        <w:t>Educational partners</w:t>
      </w:r>
    </w:p>
    <w:p w14:paraId="4DA863C3" w14:textId="61DACDB0" w:rsidR="00E96F95" w:rsidRDefault="00E96F95" w:rsidP="00E96F95">
      <w:pPr>
        <w:pStyle w:val="ListParagraph"/>
        <w:numPr>
          <w:ilvl w:val="0"/>
          <w:numId w:val="39"/>
        </w:numPr>
        <w:tabs>
          <w:tab w:val="left" w:pos="2160"/>
        </w:tabs>
        <w:spacing w:line="276" w:lineRule="auto"/>
        <w:ind w:left="2160"/>
      </w:pPr>
      <w:r>
        <w:t>Future opportunities</w:t>
      </w:r>
    </w:p>
    <w:p w14:paraId="5BC5F2A9" w14:textId="77777777" w:rsidR="00C67CA9" w:rsidRDefault="00C67CA9" w:rsidP="00C67CA9">
      <w:pPr>
        <w:jc w:val="both"/>
      </w:pPr>
    </w:p>
    <w:p w14:paraId="77878DCC" w14:textId="247D0014" w:rsidR="00BB4A56" w:rsidRPr="00746D01" w:rsidRDefault="00C67CA9" w:rsidP="00746D01">
      <w:r>
        <w:t>1</w:t>
      </w:r>
      <w:r w:rsidR="00F03D39">
        <w:t>2</w:t>
      </w:r>
      <w:r>
        <w:t>:</w:t>
      </w:r>
      <w:r w:rsidR="002578CE">
        <w:t>00</w:t>
      </w:r>
      <w:r>
        <w:tab/>
      </w:r>
      <w:r>
        <w:tab/>
      </w:r>
      <w:r w:rsidR="00BB4A56" w:rsidRPr="00746D01">
        <w:t>Other business</w:t>
      </w:r>
    </w:p>
    <w:p w14:paraId="48576415" w14:textId="12F905C5" w:rsidR="00BB4A56" w:rsidRPr="00746D01" w:rsidRDefault="00BB4A56" w:rsidP="00BB4A56">
      <w:pPr>
        <w:ind w:left="720" w:firstLine="720"/>
        <w:jc w:val="both"/>
      </w:pPr>
      <w:r w:rsidRPr="00746D01">
        <w:tab/>
      </w:r>
    </w:p>
    <w:p w14:paraId="41DBC749" w14:textId="77978B7B" w:rsidR="00094416" w:rsidRPr="002572E1" w:rsidRDefault="001B0CF1" w:rsidP="002572E1">
      <w:pPr>
        <w:pStyle w:val="ListParagraph"/>
        <w:numPr>
          <w:ilvl w:val="0"/>
          <w:numId w:val="42"/>
        </w:numPr>
        <w:ind w:left="2160"/>
        <w:jc w:val="both"/>
        <w:rPr>
          <w:rFonts w:cs="Helvetica"/>
        </w:rPr>
      </w:pPr>
      <w:r w:rsidRPr="00902FF4">
        <w:t>202</w:t>
      </w:r>
      <w:r w:rsidR="00E646BC" w:rsidRPr="00902FF4">
        <w:t>2</w:t>
      </w:r>
      <w:r w:rsidR="009263B1" w:rsidRPr="00902FF4">
        <w:t xml:space="preserve"> meeting</w:t>
      </w:r>
      <w:r w:rsidRPr="00902FF4">
        <w:t>s</w:t>
      </w:r>
      <w:r w:rsidR="009263B1" w:rsidRPr="00902FF4">
        <w:t xml:space="preserve">: </w:t>
      </w:r>
    </w:p>
    <w:p w14:paraId="0C785EA0" w14:textId="74D46DF3" w:rsidR="00F246C3" w:rsidRPr="00902FF4" w:rsidRDefault="001B0CF1" w:rsidP="00F246C3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t>June</w:t>
      </w:r>
      <w:r w:rsidR="00F246C3" w:rsidRPr="00902FF4">
        <w:t xml:space="preserve"> </w:t>
      </w:r>
      <w:r w:rsidR="00853A9E" w:rsidRPr="00902FF4">
        <w:t>3</w:t>
      </w:r>
      <w:r w:rsidRPr="00902FF4">
        <w:t xml:space="preserve">, </w:t>
      </w:r>
      <w:r w:rsidR="00F246C3" w:rsidRPr="00902FF4">
        <w:t>202</w:t>
      </w:r>
      <w:r w:rsidR="00853A9E" w:rsidRPr="00902FF4">
        <w:t>2</w:t>
      </w:r>
    </w:p>
    <w:p w14:paraId="55C84030" w14:textId="3FA880AA" w:rsidR="001B0CF1" w:rsidRPr="00902FF4" w:rsidRDefault="001B0CF1" w:rsidP="00F246C3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t xml:space="preserve">September </w:t>
      </w:r>
      <w:r w:rsidR="00853A9E" w:rsidRPr="00902FF4">
        <w:t>9</w:t>
      </w:r>
      <w:r w:rsidRPr="00902FF4">
        <w:t>, 202</w:t>
      </w:r>
      <w:r w:rsidR="00853A9E" w:rsidRPr="00902FF4">
        <w:t>2</w:t>
      </w:r>
    </w:p>
    <w:p w14:paraId="3FEDB2D3" w14:textId="1DA30B0B" w:rsidR="00D35DFF" w:rsidRPr="00902FF4" w:rsidRDefault="003B7388" w:rsidP="001B0CF1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rPr>
          <w:rFonts w:cs="Helvetica"/>
        </w:rPr>
        <w:t xml:space="preserve">Annual Meeting - </w:t>
      </w:r>
      <w:r w:rsidR="001B0CF1" w:rsidRPr="00902FF4">
        <w:rPr>
          <w:rFonts w:cs="Helvetica"/>
        </w:rPr>
        <w:t xml:space="preserve">December </w:t>
      </w:r>
      <w:r w:rsidR="00853A9E" w:rsidRPr="00902FF4">
        <w:rPr>
          <w:rFonts w:cs="Helvetica"/>
        </w:rPr>
        <w:t>9</w:t>
      </w:r>
      <w:r w:rsidR="001B0CF1" w:rsidRPr="00902FF4">
        <w:rPr>
          <w:rFonts w:cs="Helvetica"/>
        </w:rPr>
        <w:t>, 202</w:t>
      </w:r>
      <w:r w:rsidR="00853A9E" w:rsidRPr="00902FF4">
        <w:rPr>
          <w:rFonts w:cs="Helvetica"/>
        </w:rPr>
        <w:t>2</w:t>
      </w:r>
    </w:p>
    <w:p w14:paraId="34C8DE3C" w14:textId="77777777" w:rsidR="00E96F95" w:rsidRPr="00E96F95" w:rsidRDefault="00E96F95" w:rsidP="00E96F95">
      <w:pPr>
        <w:jc w:val="both"/>
        <w:rPr>
          <w:rFonts w:cs="Helvetica"/>
        </w:rPr>
      </w:pPr>
    </w:p>
    <w:p w14:paraId="1CD8B6A4" w14:textId="1A5A17A5" w:rsidR="00F5766D" w:rsidRDefault="00F03D39" w:rsidP="00376933">
      <w:pPr>
        <w:tabs>
          <w:tab w:val="num" w:pos="972"/>
        </w:tabs>
      </w:pPr>
      <w:r>
        <w:t>1</w:t>
      </w:r>
      <w:r w:rsidR="002578CE">
        <w:t>2:15</w:t>
      </w:r>
      <w:r w:rsidR="00C67CA9">
        <w:t xml:space="preserve"> p</w:t>
      </w:r>
      <w:r w:rsidR="00C2555E">
        <w:t>.m.</w:t>
      </w:r>
      <w:r w:rsidR="002933EB">
        <w:tab/>
      </w:r>
      <w:r w:rsidR="002933EB">
        <w:tab/>
      </w:r>
      <w:r w:rsidR="00F5766D" w:rsidRPr="00746D01">
        <w:t>Adjourn</w:t>
      </w:r>
      <w:r w:rsidR="00F07417">
        <w:t xml:space="preserve"> </w:t>
      </w:r>
    </w:p>
    <w:p w14:paraId="1D043FFF" w14:textId="77777777" w:rsidR="00E96F95" w:rsidRDefault="00E96F95" w:rsidP="00376933">
      <w:pPr>
        <w:tabs>
          <w:tab w:val="num" w:pos="972"/>
        </w:tabs>
      </w:pPr>
    </w:p>
    <w:p w14:paraId="72BEECAE" w14:textId="462D86B9" w:rsidR="00686C49" w:rsidRPr="00CA0F51" w:rsidRDefault="00777AF2" w:rsidP="00CA0F51">
      <w:pPr>
        <w:pStyle w:val="ListParagraph"/>
        <w:numPr>
          <w:ilvl w:val="0"/>
          <w:numId w:val="46"/>
        </w:numPr>
        <w:ind w:left="2880"/>
        <w:rPr>
          <w:u w:val="single"/>
        </w:rPr>
      </w:pPr>
      <w:r w:rsidRPr="00777AF2">
        <w:rPr>
          <w:b/>
          <w:u w:val="single"/>
        </w:rPr>
        <w:t>Motion:</w:t>
      </w:r>
      <w:r w:rsidRPr="00777AF2">
        <w:rPr>
          <w:u w:val="single"/>
        </w:rPr>
        <w:t xml:space="preserve">  To adjourn the meeting. </w:t>
      </w:r>
    </w:p>
    <w:sectPr w:rsidR="00686C49" w:rsidRPr="00CA0F51" w:rsidSect="00722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BE"/>
    <w:multiLevelType w:val="hybridMultilevel"/>
    <w:tmpl w:val="FCD6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11349"/>
    <w:multiLevelType w:val="hybridMultilevel"/>
    <w:tmpl w:val="F836C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81079C6"/>
    <w:multiLevelType w:val="hybridMultilevel"/>
    <w:tmpl w:val="CF5447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E82307"/>
    <w:multiLevelType w:val="hybridMultilevel"/>
    <w:tmpl w:val="E7D22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A45672"/>
    <w:multiLevelType w:val="hybridMultilevel"/>
    <w:tmpl w:val="1834E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9010DE"/>
    <w:multiLevelType w:val="hybridMultilevel"/>
    <w:tmpl w:val="A25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185A"/>
    <w:multiLevelType w:val="hybridMultilevel"/>
    <w:tmpl w:val="D1EE4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85111D"/>
    <w:multiLevelType w:val="hybridMultilevel"/>
    <w:tmpl w:val="68B8B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465263"/>
    <w:multiLevelType w:val="hybridMultilevel"/>
    <w:tmpl w:val="EA241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1510F9"/>
    <w:multiLevelType w:val="hybridMultilevel"/>
    <w:tmpl w:val="B1383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F546EA"/>
    <w:multiLevelType w:val="hybridMultilevel"/>
    <w:tmpl w:val="99C6CB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C71CE0"/>
    <w:multiLevelType w:val="hybridMultilevel"/>
    <w:tmpl w:val="27D0C0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F622F1"/>
    <w:multiLevelType w:val="hybridMultilevel"/>
    <w:tmpl w:val="9EB863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1F857DC"/>
    <w:multiLevelType w:val="hybridMultilevel"/>
    <w:tmpl w:val="A014AD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7D7D2B"/>
    <w:multiLevelType w:val="hybridMultilevel"/>
    <w:tmpl w:val="55B4748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5DA50C5"/>
    <w:multiLevelType w:val="hybridMultilevel"/>
    <w:tmpl w:val="9B5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41BF"/>
    <w:multiLevelType w:val="hybridMultilevel"/>
    <w:tmpl w:val="F2E25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DF4BF6"/>
    <w:multiLevelType w:val="hybridMultilevel"/>
    <w:tmpl w:val="E10E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3A9D"/>
    <w:multiLevelType w:val="hybridMultilevel"/>
    <w:tmpl w:val="A6127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61603D"/>
    <w:multiLevelType w:val="hybridMultilevel"/>
    <w:tmpl w:val="91D413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F86F2E"/>
    <w:multiLevelType w:val="hybridMultilevel"/>
    <w:tmpl w:val="1AF0E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1D13EB"/>
    <w:multiLevelType w:val="hybridMultilevel"/>
    <w:tmpl w:val="870A1EA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0EB40D2"/>
    <w:multiLevelType w:val="hybridMultilevel"/>
    <w:tmpl w:val="00FE69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5895166"/>
    <w:multiLevelType w:val="hybridMultilevel"/>
    <w:tmpl w:val="86D0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76182"/>
    <w:multiLevelType w:val="hybridMultilevel"/>
    <w:tmpl w:val="E9C4C4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A21196C"/>
    <w:multiLevelType w:val="hybridMultilevel"/>
    <w:tmpl w:val="F2E83B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B8900BF"/>
    <w:multiLevelType w:val="hybridMultilevel"/>
    <w:tmpl w:val="AB7AE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8B60389"/>
    <w:multiLevelType w:val="hybridMultilevel"/>
    <w:tmpl w:val="C8DAE8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72469B"/>
    <w:multiLevelType w:val="hybridMultilevel"/>
    <w:tmpl w:val="DDEAF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34AF8"/>
    <w:multiLevelType w:val="hybridMultilevel"/>
    <w:tmpl w:val="A5C28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F1E3B18"/>
    <w:multiLevelType w:val="hybridMultilevel"/>
    <w:tmpl w:val="8422B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1EC59D3"/>
    <w:multiLevelType w:val="hybridMultilevel"/>
    <w:tmpl w:val="761A39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63B67D38"/>
    <w:multiLevelType w:val="hybridMultilevel"/>
    <w:tmpl w:val="43E887A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58850E6"/>
    <w:multiLevelType w:val="hybridMultilevel"/>
    <w:tmpl w:val="1DE40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7E2C1F"/>
    <w:multiLevelType w:val="multilevel"/>
    <w:tmpl w:val="941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7831CB"/>
    <w:multiLevelType w:val="hybridMultilevel"/>
    <w:tmpl w:val="CE529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36216E"/>
    <w:multiLevelType w:val="hybridMultilevel"/>
    <w:tmpl w:val="68305E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83C0D66"/>
    <w:multiLevelType w:val="hybridMultilevel"/>
    <w:tmpl w:val="8578F1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8D74404"/>
    <w:multiLevelType w:val="hybridMultilevel"/>
    <w:tmpl w:val="2036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5622E"/>
    <w:multiLevelType w:val="hybridMultilevel"/>
    <w:tmpl w:val="18E45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B474E35"/>
    <w:multiLevelType w:val="hybridMultilevel"/>
    <w:tmpl w:val="700046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B9E58FB"/>
    <w:multiLevelType w:val="hybridMultilevel"/>
    <w:tmpl w:val="D00E3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C066BEF"/>
    <w:multiLevelType w:val="hybridMultilevel"/>
    <w:tmpl w:val="E60CD7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E672E76"/>
    <w:multiLevelType w:val="hybridMultilevel"/>
    <w:tmpl w:val="1C1CB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8274BAE"/>
    <w:multiLevelType w:val="hybridMultilevel"/>
    <w:tmpl w:val="2038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1558E5"/>
    <w:multiLevelType w:val="hybridMultilevel"/>
    <w:tmpl w:val="3328E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4A51E0"/>
    <w:multiLevelType w:val="hybridMultilevel"/>
    <w:tmpl w:val="72E2E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46"/>
  </w:num>
  <w:num w:numId="7">
    <w:abstractNumId w:val="18"/>
  </w:num>
  <w:num w:numId="8">
    <w:abstractNumId w:val="13"/>
  </w:num>
  <w:num w:numId="9">
    <w:abstractNumId w:val="36"/>
  </w:num>
  <w:num w:numId="10">
    <w:abstractNumId w:val="45"/>
  </w:num>
  <w:num w:numId="11">
    <w:abstractNumId w:val="27"/>
  </w:num>
  <w:num w:numId="12">
    <w:abstractNumId w:val="8"/>
  </w:num>
  <w:num w:numId="13">
    <w:abstractNumId w:val="43"/>
  </w:num>
  <w:num w:numId="14">
    <w:abstractNumId w:val="22"/>
  </w:num>
  <w:num w:numId="15">
    <w:abstractNumId w:val="31"/>
  </w:num>
  <w:num w:numId="16">
    <w:abstractNumId w:val="0"/>
  </w:num>
  <w:num w:numId="17">
    <w:abstractNumId w:val="29"/>
  </w:num>
  <w:num w:numId="18">
    <w:abstractNumId w:val="19"/>
  </w:num>
  <w:num w:numId="19">
    <w:abstractNumId w:val="41"/>
  </w:num>
  <w:num w:numId="20">
    <w:abstractNumId w:val="9"/>
  </w:num>
  <w:num w:numId="21">
    <w:abstractNumId w:val="34"/>
  </w:num>
  <w:num w:numId="22">
    <w:abstractNumId w:val="6"/>
  </w:num>
  <w:num w:numId="23">
    <w:abstractNumId w:val="1"/>
  </w:num>
  <w:num w:numId="24">
    <w:abstractNumId w:val="12"/>
  </w:num>
  <w:num w:numId="25">
    <w:abstractNumId w:val="26"/>
  </w:num>
  <w:num w:numId="26">
    <w:abstractNumId w:val="33"/>
  </w:num>
  <w:num w:numId="27">
    <w:abstractNumId w:val="16"/>
  </w:num>
  <w:num w:numId="28">
    <w:abstractNumId w:val="35"/>
  </w:num>
  <w:num w:numId="29">
    <w:abstractNumId w:val="10"/>
  </w:num>
  <w:num w:numId="30">
    <w:abstractNumId w:val="7"/>
  </w:num>
  <w:num w:numId="31">
    <w:abstractNumId w:val="25"/>
  </w:num>
  <w:num w:numId="32">
    <w:abstractNumId w:val="30"/>
  </w:num>
  <w:num w:numId="33">
    <w:abstractNumId w:val="39"/>
  </w:num>
  <w:num w:numId="34">
    <w:abstractNumId w:val="32"/>
  </w:num>
  <w:num w:numId="35">
    <w:abstractNumId w:val="21"/>
  </w:num>
  <w:num w:numId="36">
    <w:abstractNumId w:val="37"/>
  </w:num>
  <w:num w:numId="37">
    <w:abstractNumId w:val="28"/>
  </w:num>
  <w:num w:numId="38">
    <w:abstractNumId w:val="40"/>
  </w:num>
  <w:num w:numId="39">
    <w:abstractNumId w:val="44"/>
  </w:num>
  <w:num w:numId="40">
    <w:abstractNumId w:val="17"/>
  </w:num>
  <w:num w:numId="41">
    <w:abstractNumId w:val="38"/>
  </w:num>
  <w:num w:numId="42">
    <w:abstractNumId w:val="20"/>
  </w:num>
  <w:num w:numId="43">
    <w:abstractNumId w:val="2"/>
  </w:num>
  <w:num w:numId="44">
    <w:abstractNumId w:val="42"/>
  </w:num>
  <w:num w:numId="45">
    <w:abstractNumId w:val="24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49"/>
    <w:rsid w:val="000066BD"/>
    <w:rsid w:val="00010A8A"/>
    <w:rsid w:val="00033F5A"/>
    <w:rsid w:val="00054B2D"/>
    <w:rsid w:val="00085F08"/>
    <w:rsid w:val="000943F5"/>
    <w:rsid w:val="00094416"/>
    <w:rsid w:val="000A1C5C"/>
    <w:rsid w:val="000A4B22"/>
    <w:rsid w:val="000B7929"/>
    <w:rsid w:val="000C31C3"/>
    <w:rsid w:val="000C65D0"/>
    <w:rsid w:val="000D0ABF"/>
    <w:rsid w:val="000D5725"/>
    <w:rsid w:val="00112030"/>
    <w:rsid w:val="0014059A"/>
    <w:rsid w:val="001517AD"/>
    <w:rsid w:val="00152FB7"/>
    <w:rsid w:val="00186869"/>
    <w:rsid w:val="00192489"/>
    <w:rsid w:val="001B0CF1"/>
    <w:rsid w:val="001D4340"/>
    <w:rsid w:val="00204BCA"/>
    <w:rsid w:val="00222210"/>
    <w:rsid w:val="002572E1"/>
    <w:rsid w:val="002578CE"/>
    <w:rsid w:val="0028098F"/>
    <w:rsid w:val="002933EB"/>
    <w:rsid w:val="002B372B"/>
    <w:rsid w:val="002B7617"/>
    <w:rsid w:val="002E1EEC"/>
    <w:rsid w:val="00314FEA"/>
    <w:rsid w:val="00355EB3"/>
    <w:rsid w:val="00376933"/>
    <w:rsid w:val="0037754F"/>
    <w:rsid w:val="003B7388"/>
    <w:rsid w:val="003D22F3"/>
    <w:rsid w:val="003E279B"/>
    <w:rsid w:val="004003C5"/>
    <w:rsid w:val="00434755"/>
    <w:rsid w:val="00447E0F"/>
    <w:rsid w:val="0045347F"/>
    <w:rsid w:val="00495B12"/>
    <w:rsid w:val="004C48D9"/>
    <w:rsid w:val="004C71F4"/>
    <w:rsid w:val="004D1C8A"/>
    <w:rsid w:val="00513968"/>
    <w:rsid w:val="0052571B"/>
    <w:rsid w:val="00542A9B"/>
    <w:rsid w:val="005707C3"/>
    <w:rsid w:val="00576840"/>
    <w:rsid w:val="00590C34"/>
    <w:rsid w:val="005B33FA"/>
    <w:rsid w:val="005C0751"/>
    <w:rsid w:val="0060354B"/>
    <w:rsid w:val="00613465"/>
    <w:rsid w:val="00625CDD"/>
    <w:rsid w:val="00655B92"/>
    <w:rsid w:val="006600ED"/>
    <w:rsid w:val="00684DA1"/>
    <w:rsid w:val="00686C49"/>
    <w:rsid w:val="00690637"/>
    <w:rsid w:val="006954EC"/>
    <w:rsid w:val="006A6D25"/>
    <w:rsid w:val="006C505F"/>
    <w:rsid w:val="006E4C70"/>
    <w:rsid w:val="006F663D"/>
    <w:rsid w:val="007207F2"/>
    <w:rsid w:val="007228A3"/>
    <w:rsid w:val="007358DA"/>
    <w:rsid w:val="00737484"/>
    <w:rsid w:val="00746D01"/>
    <w:rsid w:val="007500BB"/>
    <w:rsid w:val="007649AB"/>
    <w:rsid w:val="007710C4"/>
    <w:rsid w:val="00777AF2"/>
    <w:rsid w:val="00783C3F"/>
    <w:rsid w:val="007B0688"/>
    <w:rsid w:val="00853A9E"/>
    <w:rsid w:val="008752F4"/>
    <w:rsid w:val="00884809"/>
    <w:rsid w:val="008A3926"/>
    <w:rsid w:val="008D380B"/>
    <w:rsid w:val="008F77E6"/>
    <w:rsid w:val="00900757"/>
    <w:rsid w:val="00902B3A"/>
    <w:rsid w:val="00902FF4"/>
    <w:rsid w:val="00910690"/>
    <w:rsid w:val="009263B1"/>
    <w:rsid w:val="009322F6"/>
    <w:rsid w:val="0094781D"/>
    <w:rsid w:val="0095161B"/>
    <w:rsid w:val="009757B4"/>
    <w:rsid w:val="00992139"/>
    <w:rsid w:val="009C0EAD"/>
    <w:rsid w:val="009D018B"/>
    <w:rsid w:val="00A31211"/>
    <w:rsid w:val="00A62993"/>
    <w:rsid w:val="00A6395D"/>
    <w:rsid w:val="00A82382"/>
    <w:rsid w:val="00AD5981"/>
    <w:rsid w:val="00B0227B"/>
    <w:rsid w:val="00B13294"/>
    <w:rsid w:val="00B4644C"/>
    <w:rsid w:val="00B51824"/>
    <w:rsid w:val="00B62B63"/>
    <w:rsid w:val="00B65EB6"/>
    <w:rsid w:val="00B9167A"/>
    <w:rsid w:val="00BB4A56"/>
    <w:rsid w:val="00BB6D38"/>
    <w:rsid w:val="00C072AC"/>
    <w:rsid w:val="00C13477"/>
    <w:rsid w:val="00C1485D"/>
    <w:rsid w:val="00C2555E"/>
    <w:rsid w:val="00C46C47"/>
    <w:rsid w:val="00C65A30"/>
    <w:rsid w:val="00C67CA9"/>
    <w:rsid w:val="00C8393B"/>
    <w:rsid w:val="00C87BCC"/>
    <w:rsid w:val="00C91A88"/>
    <w:rsid w:val="00C93028"/>
    <w:rsid w:val="00CA0F51"/>
    <w:rsid w:val="00CC3482"/>
    <w:rsid w:val="00CD4DF9"/>
    <w:rsid w:val="00CD5827"/>
    <w:rsid w:val="00D2610B"/>
    <w:rsid w:val="00D35DFF"/>
    <w:rsid w:val="00D40F26"/>
    <w:rsid w:val="00D50255"/>
    <w:rsid w:val="00D6540D"/>
    <w:rsid w:val="00D87CCA"/>
    <w:rsid w:val="00DC2269"/>
    <w:rsid w:val="00E27190"/>
    <w:rsid w:val="00E420A1"/>
    <w:rsid w:val="00E42786"/>
    <w:rsid w:val="00E646BC"/>
    <w:rsid w:val="00E96F95"/>
    <w:rsid w:val="00F03D39"/>
    <w:rsid w:val="00F07417"/>
    <w:rsid w:val="00F1267F"/>
    <w:rsid w:val="00F246C3"/>
    <w:rsid w:val="00F5766D"/>
    <w:rsid w:val="00F64EDA"/>
    <w:rsid w:val="00F8326B"/>
    <w:rsid w:val="00FB7473"/>
    <w:rsid w:val="00FD2F0D"/>
    <w:rsid w:val="00FD70F1"/>
    <w:rsid w:val="00FE0016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2EC1"/>
  <w14:defaultImageDpi w14:val="300"/>
  <w15:docId w15:val="{F1BCCE93-4964-564F-A69B-0D7E692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Journey Through Hallowed Ground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Sellers</dc:creator>
  <cp:lastModifiedBy>Michelle Burrelli</cp:lastModifiedBy>
  <cp:revision>2</cp:revision>
  <cp:lastPrinted>2018-11-05T19:42:00Z</cp:lastPrinted>
  <dcterms:created xsi:type="dcterms:W3CDTF">2022-03-11T00:49:00Z</dcterms:created>
  <dcterms:modified xsi:type="dcterms:W3CDTF">2022-03-11T00:49:00Z</dcterms:modified>
</cp:coreProperties>
</file>